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Красноглазый белый голубь влетел в Павильон Весеннего Дождя, суетливо кружа над террасой и не возвращаясь в голубятню. Служанка в красном платье растерянно смотрела вверх, как вдруг заметила фиолетовую тень, стремительно пронесшуюся мимо и ловко поймавшую птицу. Голубь тут же умолк. Тэнъи приземлилась, держа в другой руке тёплый фарфоровый горшочек. Служанка воскликнула:</w:t>
      </w:r>
    </w:p>
    <w:p w:rsidR="00BB20FC" w:rsidRPr="00357A74" w:rsidRDefault="00357A74" w:rsidP="00BB20FC">
      <w:pPr>
        <w:jc w:val="left"/>
        <w:rPr>
          <w:sz w:val="28"/>
          <w:lang w:val="en-US"/>
        </w:rPr>
      </w:pPr>
      <w:r w:rsidRPr="00357A74">
        <w:rPr>
          <w:sz w:val="28"/>
          <w:lang w:val="en-US"/>
        </w:rPr>
        <w:t>— Госпожа, вы так искусны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приказала:</w:t>
      </w:r>
    </w:p>
    <w:p w:rsidR="00BB20FC" w:rsidRPr="00357A74" w:rsidRDefault="00357A74" w:rsidP="00BB20FC">
      <w:pPr>
        <w:jc w:val="left"/>
        <w:rPr>
          <w:sz w:val="28"/>
          <w:lang w:val="en-US"/>
        </w:rPr>
      </w:pPr>
      <w:r w:rsidRPr="00357A74">
        <w:rPr>
          <w:sz w:val="28"/>
          <w:lang w:val="en-US"/>
        </w:rPr>
        <w:t>— Фако хочет отведать ледяных лотосовых семечек. Скажи кухне, чтобы их хорошо протушили перед подачей.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кабинете Терема Ласточек на столе рядом с двумя записками, исписанными мелким почерком, появился ещё один лист. Гу Сань, держа в руках зеркало, украшенное инкрустацией из цветных нитей, указал на первую записку:</w:t>
      </w:r>
    </w:p>
    <w:p w:rsidR="00BB20FC" w:rsidRPr="00357A74" w:rsidRDefault="00357A74" w:rsidP="00BB20FC">
      <w:pPr>
        <w:jc w:val="left"/>
        <w:rPr>
          <w:sz w:val="28"/>
          <w:lang w:val="en-US"/>
        </w:rPr>
      </w:pPr>
      <w:r w:rsidRPr="00357A74">
        <w:rPr>
          <w:sz w:val="28"/>
          <w:lang w:val="en-US"/>
        </w:rPr>
        <w:t>— Князь Шоушань уже стремится заполучить контроль над Управлением Чуйгун.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помешивая серебряной ложкой миску с порошком лотоса, холодно заметила:</w:t>
      </w:r>
    </w:p>
    <w:p w:rsidR="00BB20FC" w:rsidRPr="00357A74" w:rsidRDefault="00357A74" w:rsidP="00BB20FC">
      <w:pPr>
        <w:jc w:val="left"/>
        <w:rPr>
          <w:sz w:val="28"/>
          <w:lang w:val="en-US"/>
        </w:rPr>
      </w:pPr>
      <w:r w:rsidRPr="00357A74">
        <w:rPr>
          <w:sz w:val="28"/>
          <w:lang w:val="en-US"/>
        </w:rPr>
        <w:t>— Князь Шоушань относится к тебе лучше, чем князь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беспокоясь о глазах Гу Саня, выхватила у него зеркало. Гу Сань усмехнулся:</w:t>
      </w:r>
    </w:p>
    <w:p w:rsidR="00BB20FC" w:rsidRPr="00357A74" w:rsidRDefault="00357A74" w:rsidP="00BB20FC">
      <w:pPr>
        <w:jc w:val="left"/>
        <w:rPr>
          <w:sz w:val="28"/>
          <w:lang w:val="en-US"/>
        </w:rPr>
      </w:pPr>
      <w:r w:rsidRPr="00357A74">
        <w:rPr>
          <w:sz w:val="28"/>
          <w:lang w:val="en-US"/>
        </w:rPr>
        <w:t>— Я выбираю хозяина иначе, чем другие. Лучше ледяной холод, чем тёплое весеннее солнце. Князь Цзинчэн опасается меня, но он всегда держит слово. Князь Шоушань…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Он осыпает меня сладкими речами и богатыми дарами, и я отвечаю ему тем же.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встала рядом с ним и спросила:</w:t>
      </w:r>
    </w:p>
    <w:p w:rsidR="00BB20FC" w:rsidRPr="00357A74" w:rsidRDefault="00357A74" w:rsidP="00BB20FC">
      <w:pPr>
        <w:jc w:val="left"/>
        <w:rPr>
          <w:sz w:val="28"/>
          <w:lang w:val="en-US"/>
        </w:rPr>
      </w:pPr>
      <w:r w:rsidRPr="00357A74">
        <w:rPr>
          <w:sz w:val="28"/>
          <w:lang w:val="en-US"/>
        </w:rPr>
        <w:t>— А что насчёт этой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красивые глаза поднялись, словно спрашивая о наводнении в Чжэчжоу. Гу Сань ответил:</w:t>
      </w:r>
    </w:p>
    <w:p w:rsidR="00BB20FC" w:rsidRPr="00357A74" w:rsidRDefault="00357A74" w:rsidP="00BB20FC">
      <w:pPr>
        <w:jc w:val="left"/>
        <w:rPr>
          <w:sz w:val="28"/>
          <w:lang w:val="en-US"/>
        </w:rPr>
      </w:pPr>
      <w:r w:rsidRPr="00357A74">
        <w:rPr>
          <w:sz w:val="28"/>
          <w:lang w:val="en-US"/>
        </w:rPr>
        <w:t>— Гильдия морской торговли сама хочет взять на себя эту проблему. Покупать зерно в других регионах и распределять его — рискованно. У меня в Чжэчжоу есть несколько зерновых складов, но Гильдия не собирается обменивать золото, а вместо этого предлагает мне имущество в Чжэчжоу в качестве оплаты. Хотя зерно будет поступать из Павильона Весеннего Дождя, я останусь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вздохнул:</w:t>
      </w:r>
    </w:p>
    <w:p w:rsidR="00BB20FC" w:rsidRPr="00357A74" w:rsidRDefault="00357A74" w:rsidP="00BB20FC">
      <w:pPr>
        <w:jc w:val="left"/>
        <w:rPr>
          <w:sz w:val="28"/>
          <w:lang w:val="en-US"/>
        </w:rPr>
      </w:pPr>
      <w:r w:rsidRPr="00357A74">
        <w:rPr>
          <w:sz w:val="28"/>
          <w:lang w:val="en-US"/>
        </w:rPr>
        <w:t>— Вань Хайфэн уже в годах, и в последнее время его решения становятся всё более вялыми. Это не его стиль, это точно Лэ Юй. Хотя мы были друзьями много лет, я узнаю его руку, даже если он стал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с нефритовым кольцом по третьей записке, на которой было написано: «Владыка острова Пэнлай впал в безумие, возможно, его путь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помогла ему прилечь на кушетку, положив на лоб прохладный платок. Гу Сань на мгновение почувствовал тоску и, придерживая её белую руку, прищурился:</w:t>
      </w:r>
    </w:p>
    <w:p w:rsidR="00BB20FC" w:rsidRPr="00357A74" w:rsidRDefault="00357A74" w:rsidP="00BB20FC">
      <w:pPr>
        <w:jc w:val="left"/>
        <w:rPr>
          <w:sz w:val="28"/>
          <w:lang w:val="en-US"/>
        </w:rPr>
      </w:pPr>
      <w:r w:rsidRPr="00357A74">
        <w:rPr>
          <w:sz w:val="28"/>
          <w:lang w:val="en-US"/>
        </w:rPr>
        <w:t>— Он человек страсти, и рано или поздно это его погубит. Я не знаю, в тот день я буду просто наблюдать или стану одним из тех, кто его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произнёс:</w:t>
      </w:r>
    </w:p>
    <w:p w:rsidR="00BB20FC" w:rsidRPr="00357A74" w:rsidRDefault="00357A74" w:rsidP="00BB20FC">
      <w:pPr>
        <w:jc w:val="left"/>
        <w:rPr>
          <w:sz w:val="28"/>
          <w:lang w:val="en-US"/>
        </w:rPr>
      </w:pPr>
      <w:r w:rsidRPr="00357A74">
        <w:rPr>
          <w:sz w:val="28"/>
          <w:lang w:val="en-US"/>
        </w:rPr>
        <w:t>— Ладно, ладно, ладно. На этот раз я помогу ему, в последний раз окажу ему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легонько коснулся записки:</w:t>
      </w:r>
    </w:p>
    <w:p w:rsidR="00BB20FC" w:rsidRPr="00357A74" w:rsidRDefault="00357A74" w:rsidP="00BB20FC">
      <w:pPr>
        <w:jc w:val="left"/>
        <w:rPr>
          <w:sz w:val="28"/>
          <w:lang w:val="en-US"/>
        </w:rPr>
      </w:pPr>
      <w:r w:rsidRPr="00357A74">
        <w:rPr>
          <w:sz w:val="28"/>
          <w:lang w:val="en-US"/>
        </w:rPr>
        <w:t>— Передай, что с Гильдией морской торговли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освещённой тусклым светом свечей, Лэ Юй сидел, скрестив ноги, лицом к стене, неподвижный, как каменная статуя. Меч Цици лежал на его коленях, а от губ до шеи и груди были видны следы чёрной крови. Хотя его тело находилось в этой комнате, его дух парил в облаках, устремляясь обратно на остров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рассказывал ему о предках Лэ. Лэ Юй видел их на картинах, но только один предок был изображён со спины. Этот высокий силуэт, стоящий у сосны, словно гора в облаках, камень у сосны, был первым владыкой острова Пэнлай — Лэ 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помогал императору Чжоу править Поднебесной, поэтому его называли «Хоу Цанлан» или «Хоу Лэ». «Сутра Истинного Удовольствия» также была создана им перед смертью. Даже «Записки Пэнлай», которые Лэ Юй обещал показать Вэньжэню Чжаохуа, начались с него. «Записки Пэнлай» вовсе не были дневником, а скорее архивом, где каждый предок Лэ записывал важные события своей жизни. Кто-то оставлял всего семь страниц, а кто-то за три года исписывал целых десять фунтов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находил своих предков удивительными, даже тот, кто оставил только свой силуэт, был интересной личностью. Однако за пределами острова Пэнлай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Ююань не был человеком этого мира. Он не умер триста лет назад, а достиг вершины боевых искусств, постиг тайны небес и вознёсся, прожив более тысячи лет. Он оставил потомкам искусство долголетия, и хотя они не смогли разгадать его секреты, но благодаря «Сутре Истинного Удовольствия» превосходили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не случайно рассказывал ему о предках. С тех пор, как он покинул остров — даже раньше, с момента первой тренировки за пределами Пэнлая, когда на него наложили любовный гу, — любовный гу, любовное испытание, избранный Великий гроссмейстер, избранный император — всё это сплелось в одну сложную игру. Остров Пэнлай, Павильон Весеннего Дождя, принцы, принцессы, младшие гроссмейстеры, гроссмейстеры — все они были пешками в этой игре. За что они боролись? Разве не за то, чтобы быть игрушками в руках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разрушить эту игру»,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 пот, который всё усиливался, пока не пропитал его одежду. Повязка на груди промокла от пота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что он читал в архиве «Записок Пэнлай», всплывали перед его глазами. Он крепко закрыл глаза, и слова словно отпечатались на его лице. Его веки дрожали, и он особенно хорошо помнил записи Лэ Ююаня: «Безрассудство приводит к славе, а мудрость — к отступлению. Помни, что даже великие дела Чу и Хань — всего лишь обычные события. Я хочу играть на флейте, лёжа на спине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Мудрость и отступление действительно могут сделать человека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смысл «Сутры Истинного Удовольствия» — это мудрость и отступление. Но он не хотел отступать — он хотел двигаться вперёд. Как разрушить игру? Силой. Разве есть что-то, что нельзя разрушить силой? Нужно только овладеть высшей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Если «Сутра Истинного Удовольствия» мешает мне стать гроссмейстером, я откажусь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ци «Сутры Истинного Удовольствия» внутри него остановилось, начало течь в обратную сторону, смешиваясь с ци «Искусства Грызущего Снег», и всё быстрее и быстрее кружилось, пока его тело не начало излучать лёгкий голубоватый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выплюнул кровь, свечи погасли, а меч Цици на его коленях был испачкан кровавым туманом. Однако его энергетические каналы были более свободны и наполнены, чем когда-либо. Он словно прорвался сквозь невидимую стену, и его голова пронзительно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закрутился сильный ветер, и меч Цици на его коленях начал вибрировать, словно отвечая на зов. Острие меча поднималось, и чем сильнее дул ветер, тем громче становился его низкий смех:</w:t>
      </w:r>
    </w:p>
    <w:p w:rsidR="00BB20FC" w:rsidRPr="00357A74" w:rsidRDefault="00357A74" w:rsidP="00BB20FC">
      <w:pPr>
        <w:jc w:val="left"/>
        <w:rPr>
          <w:sz w:val="28"/>
          <w:lang w:val="en-US"/>
        </w:rPr>
      </w:pPr>
      <w:r w:rsidRPr="00357A74">
        <w:rPr>
          <w:sz w:val="28"/>
          <w:lang w:val="en-US"/>
        </w:rPr>
        <w:t>— Я стану гроссмейстером. … Кто, если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в Чжэчжоу.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лил проливной дождь, а в канцелярии горели десятки свечей, их воск смешивался с вином, и аромат алкоголя опьянял. В зале две группы танцовщиц исполняли танец, их рукава развевались, как лёгкий дым, а лица были покрыты румянцем. Но даже вместе они не могли сравниться с красотой молодого человека в роскошных одеждах, сидящего во главе стола. На его лбу была повязана шёлковая лента, а перед ним стоял нетронутый бокал вина. Остальные чиновники нервничали, но он в эту ночь сиял красотой, которая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уезжал завтра, и за двадцать дней он добился значительных успехов. Князь Шоушань сначала завидовал и злился, но потом ему стало не до того. Он много лет тайно расследовал смерть своей матери и наконец узнал страшную тайну. Эта тайна потрясла его до глубины души, и он рыдал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Чжэчжоу боялись князя Цзинчэна. Один из служащих нервно ходил у входа в зал, говоря:</w:t>
      </w:r>
    </w:p>
    <w:p w:rsidR="00BB20FC" w:rsidRPr="00357A74" w:rsidRDefault="00357A74" w:rsidP="00BB20FC">
      <w:pPr>
        <w:jc w:val="left"/>
        <w:rPr>
          <w:sz w:val="28"/>
          <w:lang w:val="en-US"/>
        </w:rPr>
      </w:pPr>
      <w:r w:rsidRPr="00357A74">
        <w:rPr>
          <w:sz w:val="28"/>
          <w:lang w:val="en-US"/>
        </w:rPr>
        <w:t>— Почему Цзян Ваньчэнь ещё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придворных танцовщиц было две знаменитости: Не Фэйлуань из Сада Гэнъе в Цзиньцзине и Цзян Ваньчэнь из Цзянбэй. Обе славились своим танцевальным мастерством. Не Фэйлуань была знаменита уже давно, но в последние три года редко выступала, а Цзян Ваньчэнь была на пике славы, и многие хотели преподнести её князю Цзинчэну.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прежде чем раздался женский голос:</w:t>
      </w:r>
    </w:p>
    <w:p w:rsidR="00BB20FC" w:rsidRPr="00357A74" w:rsidRDefault="00357A74" w:rsidP="00BB20FC">
      <w:pPr>
        <w:jc w:val="left"/>
        <w:rPr>
          <w:sz w:val="28"/>
          <w:lang w:val="en-US"/>
        </w:rPr>
      </w:pPr>
      <w:r w:rsidRPr="00357A74">
        <w:rPr>
          <w:sz w:val="28"/>
          <w:lang w:val="en-US"/>
        </w:rPr>
        <w:t>— Простите за опоздание, осмелюсь просить прощения у вашего высочества князя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её простые одежды и лёгкие рукава не могли скрыть её красоты. Сяо Шанли спокойно спросил:</w:t>
      </w:r>
    </w:p>
    <w:p w:rsidR="00BB20FC" w:rsidRPr="00357A74" w:rsidRDefault="00357A74" w:rsidP="00BB20FC">
      <w:pPr>
        <w:jc w:val="left"/>
        <w:rPr>
          <w:sz w:val="28"/>
          <w:lang w:val="en-US"/>
        </w:rPr>
      </w:pPr>
      <w:r w:rsidRPr="00357A74">
        <w:rPr>
          <w:sz w:val="28"/>
          <w:lang w:val="en-US"/>
        </w:rPr>
        <w:t>— Ты тоже пришла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танцовщицы уже побледнели, но Цзян Ваньчэнь, которая с пятнадцати лет славилась своим мастерством, не растерялась. Она спокойно ответила:</w:t>
      </w:r>
    </w:p>
    <w:p w:rsidR="00BB20FC" w:rsidRPr="00357A74" w:rsidRDefault="00357A74" w:rsidP="00BB20FC">
      <w:pPr>
        <w:jc w:val="left"/>
        <w:rPr>
          <w:sz w:val="28"/>
          <w:lang w:val="en-US"/>
        </w:rPr>
      </w:pPr>
      <w:r w:rsidRPr="00357A74">
        <w:rPr>
          <w:sz w:val="28"/>
          <w:lang w:val="en-US"/>
        </w:rPr>
        <w:t>— А что ещё я могу делать, если не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сказал:</w:t>
      </w:r>
    </w:p>
    <w:p w:rsidR="00BB20FC" w:rsidRPr="00357A74" w:rsidRDefault="00357A74" w:rsidP="00BB20FC">
      <w:pPr>
        <w:jc w:val="left"/>
        <w:rPr>
          <w:sz w:val="28"/>
          <w:lang w:val="en-US"/>
        </w:rPr>
      </w:pPr>
      <w:r w:rsidRPr="00357A74">
        <w:rPr>
          <w:sz w:val="28"/>
          <w:lang w:val="en-US"/>
        </w:rPr>
        <w:t>— Если ты будешь танцевать «Танге», то мне это уже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медленно встала:</w:t>
      </w:r>
    </w:p>
    <w:p w:rsidR="00BB20FC" w:rsidRPr="00357A74" w:rsidRDefault="00357A74" w:rsidP="00BB20FC">
      <w:pPr>
        <w:jc w:val="left"/>
        <w:rPr>
          <w:sz w:val="28"/>
          <w:lang w:val="en-US"/>
        </w:rPr>
      </w:pPr>
      <w:r w:rsidRPr="00357A74">
        <w:rPr>
          <w:sz w:val="28"/>
          <w:lang w:val="en-US"/>
        </w:rPr>
        <w:t>— Неудивительно, что ваше высочество устали — что могут показать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