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собрала одежду для мужа, которую нужно было отправить, и вещей оказалось немало. Конечно, это было не всё — У Синь отправился на улицу за продуктами и ещё не вернулся. В холодную погоду еда долго не портится, поэтому её можно было взять с собой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вернулся только к полудню. Он ходил в магазины, указанные матушкой Чжао, — как в продуктовые, так и в винные, — и ему пришлось немало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У, молодой и сильный парень, упаковал вещи в две корзины, взвалил их на коромысло, а к одному концу коромысла подвесил ещё и пакет с жареной курицей и небольшой кувшинчик вина, чтобы перекусить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Сян, сходи в мою комнату и принеси тот кувшин вина «Люся», — вспомнила матушка Чжао, увидев вино Цянь У, и решила отправить мужу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«Люся» не производилось в их местности, это был столичный напиток, но его можно было купить в одном из магазинов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«Лишь глоток вина „Люся“, и когда же вернутся звуки флейты и барабанов?» Даже небольшой кувшин этого прекрасного вина был дорогим удовольствием, которое не каждая зажиточная семья могла себе позволить. Это было настоящее золото, выпитое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любил вино, и матушка Чжао представляла, как он в том бедном месте, где находился, не мог наслаждаться хорошим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У, неся на плечах коромысло с вещами, ушёл безропотно, так как получил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отец Чжао вернулся домой на Праздник середины осени, он больше не приезжал. Матушка Чжао была занята учёбой своих детей, да и в её семье тоже происходили дела, поэтому всю осень она не могла отвезти детей в уезд Нин, чтобы повидаться с мужем. Стоя на балконе и провожая взглядом удаляющуюся фигуру Цянь У, матушка Чжао поняла, как сильно она скучает по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забавное в том, как они познакомились. Когда матушка Чжао впервые увидела отца Чжао, она не почувствовала влечения, а даже немного пренебрегала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жаркое лето, и отец Чжао вместе с другом приехал из Гуанчжоу в Цюаньчжоу. Вместо того чтобы плыть морем, они выбрали горный путь, и по дороге много путешествовали и развлекались. Их лица загорели до черноты, и, учитывая их неопрятный вид, они выглядели как настоящие горцы.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матушке Чжао было девятнадцать лет, а отцу Чжао — двадцать шесть. Оба были уже в возрасте, но всё ещё не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устроил их брак, был знаком с отцом матушки Чжао и намеренно пригласил отца Чжао в сад, чтобы матушка Чжао и её семья могли украдкой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матушки Чжао говорили, что он, конечно, немного смуглый, но очень представительный, а ещё он был потомком императорского рода, что делало его идеальным женихом. Дети, рождённые в браке с потомком императорского рода, получали особые привилегии, и даже если они нарушали закон, власти не могли их наказать. Где ещё можно было найти такую удачную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матушка Чжао не была в восторге. Она считала, что отец Чжао был настолько тёмным, что видны были только его глаза, как у кунаньского раба, да и выглядел он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свадебной церемонии, матушка Чжао, сидя в паланкине, украдкой смотрела на отца Чжао, ехавшего впереди на лошади. Она увидела, что он был одет с достоинством, выглядел сильным и красивым, и тогда поняла, что он действительно был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весенние дни своей юности, матушка Чжао невольно улыбнулась. Она подняла голову, но Цянь У уже давно скрылся из виду. На Почтовой улице кипела жизнь, и улица была полна шума. Она позвала А Сян и велела ей сходить в швейную мастерскую семьи Юэ, чтобы привести вышивальщицу и принести с собой модные ткани и узоры для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муж получил своё жалование, она решила заказать для всей семьи новые одежды, чтобы надеть их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Отец Чжао: «Так что не спрашивайте, папа, почему у нас нет денег, и почему вы с детства были теми самыми непослушными детьми, о которых все говорят».]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Цзидао: «Потомков императорского рода не будут арестовывать и сажать в тюрьму, но они могут провести всю жизнь в Управлении по делам императорского клана. Не спрашивайте, откуда я это знаю».]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сидел коричневый сверчок, крупный, крепкий и громкоголосый. Ему даже не нужно было поддразнивать травинкой, чтобы начать стрекотать. В комнате Чэнь Юя было тепло и тихо, и, видимо, сверчку там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просто наблюдал за ним, слушал его стрекотание и подбрасывал немного овощных листьев, что казалось ему весьма забавным. Зимой таких активных сверчков было нечасто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сначала выпей лекарство, а потом уже смотри на него, — с улыбкой сказала Мо Юй, входя в комнату с чашкой отвара и видя, что Чэнь Юй всё ещё сидит у горшка со сверчком.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держал в руке травинку, и её тонкий колосок покачивался. Он провёл травинкой по тыльной стороне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у меня уже не болят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поставила чашку с отваром на стол и пошла за лекарственной пилюлей,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одну, и всё,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небольшой, горькой, но с приятным ароматом. Неизвестно, из каких трав она была сделана. Коробочка, в которой она хранилась, отличалась от обычных аптечных коробочек, и на первый взгляд её можно было принять за шкатулку для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запил пилюлю отваром, морщась от горечи. Сладковатый отвар пришлось пить несколько раз, чтобы перебить горечь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которые даёт доктор Фань, видимо, все такие: пахнут приятно, а на вкус горькие, — сказала Мо Юй, видя, как он мучается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уголки его рта платком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каждую из этих пилюль, наверное, добавили множество ароматных трав. Горько, но это лекарство с горьким вкусом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отвара перебил горечь, и Чэнь Юй уже забыл о её неприятном послевкусии.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снова обратил внимание на своего сверчка. Это была новая игрушка, и он был полон энтузиазма. В глиняном горшке сверчок шевелил усиками, передними лапками копошился в песке и продолжал стрекотать, словно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не привыкла к постоянному стрекотанию сверчка в ушах и, покачав головой,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Хань подарил тебе короля сверчков, и он действительно громко стрекочет.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улыбкой закрыл крышку горшка, взял его в руки и забрался на кровать. Когда он не ходил в школу, дома было скучно, но теперь у него был сверчок в качестве компаньона. Вчера Девятый господин Хань навестил Чэнь Юя и, узнав, что он болен, подарил ему этого сверчка.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Хань был известным в западной части города гулякой, и у него было множество птиц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лёг на кровать, тихо наблюдая за тем, как сверчок ест, и незаметно заснул. В последнее время ему часто снились сны, и он часто чувствовал усталость. Кроме того, его ноги иногда немели и слабели, поэтому он часто пропускал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на цыпочках подошла, забрала горшок со сверчком и укрыла Чэнь Юя одеялом. Она села на край кровати и смотрела на спящего мальчика. Заметив капли пота на его лбу, вытерла их шёлковым платком, а затем, убрав платок, почувствовала исходящий от него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связано с лекарствами, но она не знала, из каких именно трав были сделаны эти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Чэнь Юй проснулся и, лёжа в постели, наблюдал за игравшим за окном котом. Мо Юй привела Су И, который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я пришёл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держал в руках коробку с письменными принадлежностями и книги, видимо, только что вернулся из частной школы, но не пошёл домой, а сначала заглянул к другу в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ты заболел. Как ты себя чувствуешь? — круглолицый Су И подошёл поближе к Чэнь Юю и внимательно осмотрел его, но вместо болезненного вида увидел только улыбку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ходил с отцом в Башню Весеннего Ветра смотреть театр теней, и вдруг, спускаясь по лестнице, я не смог идти, ноги просто отказали. Доктор велел мне оставаться дома и отдыхать, я вернусь в школу через несколько дней, — сказал Чэнь Юй,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возможность не ходить в школу всегда была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внимательно посмотрел на ноги Чэнь Юя, хотя они были укрыты одеялом, 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Юй и приподнял одеяло, чтобы показать ноги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скучно, не с кем поговорить, учиться совсем неинтересно, — сказал Су И, всё же надеясь на компанию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пухлым мальчиком, в школе его часто дразнили, и он не любил учиться, поэтому школа действительно не приносила ему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начал жаловаться Чэнь Юю, что Чу Сань отобрал у него рисовые лепёшки и улиток, которые он принёс в школу, а учитель заставил его выучить текст, но он забыл половину и получил три удара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И показал Чэнь Юю свою ладонь. Она была пухлой, но всё же можно было увидеть лёгкую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начал новую тему? — спросил Чэнь Юй, немного беспокоясь, что, вернувшись в школу, он тоже не сможет выучить текст и получит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свою книгу и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 «Юн Е может управлять югом», и снова нужно учить наизусть, это длинно и сложно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взглянул в книгу и увидел, что все иероглифы ему знакомы, и подумал,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Чэнь Юю приходили друзья, Мо Юй всегда готовила небольшие угощения. Когда она принесла закуски, то увидела двух детей, обсуждающих учебники, что немного удивило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не умела читать, и Чэнь Юй спрашивал у Су И значения иероглифов, которые он не понимал, так как учитель Вэй объяснял их на уроках. Но Су И был неважным учеником, он едва умел читать, не говоря уже о понимании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 Шэн был здесь, всё было бы проще, — пробормотал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был на два года старше, и в школе императорского клана изучали более сложные предметы. Всё, что Чэнь Юй не понимал, он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Юй часто оставался дома на отдыхе, и отец не разрешал ему выходить. Он уже несколько дней не был в доме Чжао. В прошлый раз, когда Юшэн приходил к нему, он спал, и они не смогли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Юэ Чэнсиня и потом расскажу тебе, — с чувством вины сказал Су И, считая себя слишком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по соседству с семьёй Юэ, и Чэнсинь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