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разумеется, не мог слышать сыновьих мыслей. На обратном пути, глядя на сына, горделиво восседающего на коне впереди, отец испытывал глубокое удовлетворение и мысленно приписывал себе заслугу, считая, что годичный план по перевоспитанию непутевого отпрыска успешно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листья в храме Древнего Лотоса облетали, падая на плечи. Сидевший верхом Чэнь Юй стряхнул сухие листья. Сопровождавший его Дун 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снова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Вань подрос, был белокож и чист, на лице ещё сохранялась детская округлость. Пока что он мог лишь бегать по поручениям. Лошадь вёл другой слуга по имени Пань Чжэнь, лет двадцати с небольшим, человек степенный, дальний родственник управителя Пань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добрался до конца Почтовой улицы и свернул в неприметный глубокий переулок. На середине пути он спешился, Дун Вань взял коня под уздцы, и они вместе направились к дому Чжао Юшэна у Двора Муцзун. Старый слуга семьи Чжао, У Синь, принял поводья, служанка А Сян вышла навстречу и пригласила Чэнь Юя в главный зал, подав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слов А Сян выходило, что матушка Чжао увела Чжао Юцина в храм для молитвы, а У Чу отправился в уезд Нин встречать Чжао Юшэна.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отхлебнул чаю и увидел, как в зал вошла миловидная, но незнакомая служанка с фруктами. Он давненько не бывал в доме Чжао и не знал, когда здесь появилась новая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Сян сказала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Цзинь, поставь фрукты и пойдём со мной убираться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пробыл в комнате недолго, как услышал снаружи голос Чжао Чжуанде и тут же поднялся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Чжао Чжуанде был Чжао Дуаньхэ. Оба были прежними: Дуаньхэ — высокий и худой, как жердь, а стоявший рядом Чжуанде по-прежнему круглолиц и низкоросл, хоть и должен был немного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А Шэн в письме пишет, что прибудет пятнадцатого числа этого месяца, то есть послезавтра. — Чжао Чжуанде был в курсе дел, он и с Юшэном переписывался.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от У Чу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погода стала свежей, Чэнь Юй часто посылал слуг в дом Чжао разузнать, когда же вернётся Чжао Юшэн.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вернётся, устроим ему пышную встречу, настоящий пир в Башне Весеннего Ветра! — С возрастом карманные деньги Чжуанде явно прибавились, и щегольнуть он мог с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вернётся, а то, боюсь, это будет неуместно. — Чжао Дуаньхэ, как всегда, был благоразумным. Отец Чжао Юшэна вряд ли бы одобрил. Башня Весеннего Ветра — место разорительно дорогое, да и года Чжуанде с Сяо Юем ещё не те, чтобы играть роль завсегдатаев винных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Чжуанде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 дядей Шимянем вообще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Батюшка Чжао Юшэна, Чжао Шимянь, был высок, статен и внушителен. Не только Чжуанде — все детишки из Двора Муцзун его побаивались.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собралась, они вместе вышли за ворота. На пороге Чжао Чжуанде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знал, что Сяо Юй тоже ходит в чайную «Цинчжоу» слушать сказителей. Мы с Дуаньхэ часто туда наведывались, а я больше всего люблю слушать истории господина Ко Чэнсана.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значит, впредь можем ходить вместе. — Чэнь Юй обрадовался: они снова собирались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Чжао Юшэн отбыл в уезд Нин, Чэнь Юй редко виделся с Чжао Чжуанде и Чжао Дуаньхэ. Теперь, когда тот собирался вернуться, все вновь собрались. Без сомнения, Юшэн был стержнем их дружеской четвёрки.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договорились пойти в чайную «Цинчжоу» послушать сказителя. Это заведение любили простые горожане, истории, которые рассказывали там, были не только близки народу, но и увлекательны. Непонятно только, как такие знатные отпрыски императорского рода, как Дуаньхэ и Чжуанде, умудрились набрести на такую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«Цинчжоу» располагалась у канала, по которому ходили грузовые лодки, — место оживлённое и беспокойное, куда стекался народ со всех четырёх морей и десяти земель. Чэнь Юй знал об этом месте, где сходились все и вся, потому что этот канал вёл к водным воротам Управления морской торговли. Любой морской торговец хоть раз проплывал здесь, и Чэнь Юй бывал тут несколько раз с отцом 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чайной «Цинчжоу» была простовата, внутри сидело полно посетителей. Все трое были завсегдатаями, хозяин чайной их знал и сразу пригласил наверх, в отдельный кабинет, где и чай был получше, и цена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выбрали наилучшее место — близко к сказительной эстраде, да ещё и с видом из окна на оживлённое движение судов и пешеходов.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уселись, подошёл хозяин подать чай. Чжао Чжуанде тут же спросил его, какую историю будут рассказывать сегодня и продолжат ли прерванную в прошлый раз «Повесть о Чжане Чао». Хозяин пробормотал название сегодняшней истории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«Повесть о Чжане Чао» не будет, господина Ко Чэнсана избили, ногу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хозяина служка, подававший чай и закуски, тайком сообщил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вышло, что господина Ко Чэнсана изувечили? — Чжао Чжуанде был потрясён. Он обожал «Повесть о Чжане Чао», где главный герой, Чжан Чао, был хитрым, остроумным коротышкой, который вечно заступался за обиженных и сражался с негодяями и могущественными кланами.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огляделся по сторонам,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сочинил историю, которую сочинять не следовало, сказал то, чего говорить не следовало, и прогневал одного потомка императорского рода. — Слуга был невеждой и не повинен: он понятия не имел, что среди этих троих гостей двое как раз и были потомками императорского рода. Будь он в курсе — ни за что бы не осмелился такое ляпнуть.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потомок императорского рода это сделал? — Чжао Чжуанде был поражён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хотел было продолжить, но его окликнул хозяин. Тот, видимо, был глазаст и сразу раскусил, что Чжао Чжуанде — отпрыск императорского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Дуаньхэ нахмурился, задумавшись. Парок поднимался от чашки с чаем перед ним. Он словно про себя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 ли это история про старого солдата Линь Чжуна, который гусей пас? — Его семья жила среди простого люда, так что о народных делах он знал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Чжуанде опешил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Дуаньхэ, расскажи, что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солдат Линь Чжун вырастил двадцать гусей, хотел продать откормленных, чтобы собрать дочери приданое, но не вышло — гуси зашли на поля одного потомка императорского рода, и злые слуги того дома переловили их всех, сожрали, оставив лишь кучу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Дуаньхэ поднял чашку, отхлебнул, на уголке рта осталась пена от чая. Он аккуратно стёр её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история, чего же человека калечить? — Чжао Чжуанде взял серебряную вилочку, чтобы наколоть засахаренных фруктов, но вдруг остановился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кажется, я слышал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среди них был младше всех и просто слушал. Но когда Чжао Дуаньхэ рассказал, как откормленных гусей сожрали слуги потомка, он сообразил быстрее Чжуанде. История была подлинной, и слуги не только не заплатили за гусей, но ещё и избили старого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Юанья рассказывал ему эту историю, говорил ещё, что старый солдат был человеком способным, но в молодости, выходя в море, попал в канат и лишился руки, отчего жизнь его и стала 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Дуаньхэ бросил на Чжуанде осуждающий взгляд. От его возгласа соседи за соседним столиком тут же обернулись. Чжуанде отхлебнул чаю, чтобы успокоиться,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случилось в поместье Чжао Цзичжоу,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и Дуаньхэ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потомки от рода Си — сплошь ослы-воры! Опять позорят доброе имя нашего клана, просто бесит! — Чжуанде откусил засахаренный фрукт с вилки, прожёвал и злобно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Цзичжоу и Чжао Цзидао были двоюродными братьями, их ветвь была самой многочисленной среди местных потомков императорского рода, да и многие из них занимали посты в Управлении по делам императорского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Сожрать чужих гусей и избить человека — это уже перебор, а они ещё и господина Ко Чэнсана изувечили! — Чжуанде чем больше думал, тем больше злился. Ему теперь долго не услышать «Повести о Чжане Чао». В праведном гневе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есть ли ещё закон в Поднебесной? Потомок императорского рода, свершивший преступление, должен быть наказан наравне с простолюдином!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 — Чжао Дуаньхэ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потянулся со своим носовым платком, чтобы подать Дуаньхэ, но тот сделал знак, что не надо, и вытащил платок из кармана Чжуанде.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белоснежный шёлковый платок Чжуанде оказался испачкан пёстрой чайной пеной, смят в комок и сунут обратно в его же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тихо слушал их разговор. Когда дело касалось потомков императорского рода, ему нечего было вставлять, он лишь размышлял, серьёзно ли ранен господин Ко Чэнсан и сможет ли он впредь рассказывать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эстраде появился новый приглашённый сказитель, шум в чайной постепенно стих. Сказитель прочистил горло и коротко представил, какую историю будет рассказывать сегодня. Чжао Чжуанде нашёл это пресным — не та история, которую он любил. Он огляделся по сторонам и увидел, что Чэнь Юй недвижно смотрит в окно.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увидел внизу Чжэн Юанья. Тот плыл на лодчонке по каналу, рядом с ним был его ровесник, внук астронома Ли Шианя. Видимо, они направлялись в Управление морской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указал на двоих внизу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Чжэн Юанья и внук астронома.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Чжуанде тут же вытянул шею, чтобы выглянуть. Он слышал о Чжэн Юанья. В указанном направлении он увидел высокого мужчину, стоявшего на носу лодки, одну руку на поясе, с саблей на боку — вид внушительный, отдающий разбойничьей удалью.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а семья Чжэн и вправду морские разбойники?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были. — Чэнь Юй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