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выражение лица Тан Суна выглядело особенно серьёзным. — В тот день я был с ним, потом он сказал, что поднимется наверх посмотреть, а я ждал у лестницы. Я собственными глазами видел, как кто-то толкнул его сзади, но из-за угла не смог разглядеть лицо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внимательно обдумал слова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кто-то хотел убить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слегка кивнул, его тон был крайне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преступник, возможно, хотел, чтобы он замолчал. Су И точно что-то видел. Перед тем как потерять сознание, он упомянул «Хоудоу».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Хоудоу? — Яо Цянь, услышав эти два слова, никак не мог понять их смысл.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я искал информацию. В интернете говорят, что Хоудоу обычно относятся к этническим меньшинствам, живущим на юге. Там, где они появляются, случаются пожары, поэтому их считают дурным предзнаменованием. Я думаю, Су И оставил эти два слова, чтобы намекнуть, что должно произойти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Яо Цянь сел за рабочий стол, стряхнул пепел с сигареты и откинулся на спинку кресла. — В «Шаньхайцзине» есть запись: «Тяньгоу, также известный как Собачий бог, чаще всего встречается под именем Хоудоу. Изначально это был чёрный пёс, рождённый от удара осколка метеорита».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слушал, всё больше запутываясь. Он не читал «Шаньхайцзин» и не знал ничего о Тяньгоу: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Сяо Тяньцюань.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услышав это,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да. Короче говоря, Хоудоу, о котором говорил Су И, — это разновидность Тяньгоу. Я хочу знать, где именно произошёл инцидент с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книжном кафе-баре, — подумав, Тан Сун решил, что объяснять бесполезно,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отведу?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затушил окурок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Книжное кафе-бар, о котором говорил Тан Сун, было небольшим зданием в западном стиле. По сути, это было сочетание кафе и библиотеки, открытое для посетителей на двух этажах, а третий этаж являлся частной территорией и не использовался в коммерческих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Яо Цянь и Тан Сун сидели у окна на втором этаже, каждый со своей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тот день Су И поднялся на третий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последовал взглядом Яо Цяня на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туда. Су И был там не больше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отхлебнул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живёт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сотрудники. Говорят, владелец редко здесь появляется. — После происшествия с Су И Тан Сун тоже приходил сюда, пытаясь выяснить правду, но, к сожалению,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поглаживая подбородок, улыбнулся с многозначительным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третий этаж... Кажется, довольно интересно. Похоже, чтобы докопаться до истины, сначала нужно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подозвал человека, похожего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Яо Цянь, руководитель развлекательной компании «Попутный Ветер». Наша компания в настоящее время снимает фильм, и я считаю, что ваше заведение идеально подходит для съёмок. Хотел бы подняться на третий этаж, чтобы осмотреть его.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визитку, выглядев при этом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услышав, что их заведение могут снять в фильме,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возможно. Правда, наверху находятся жилые комнаты для сотрудников, они не так изыскано оформлены, как внизу.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Яо Цянь подмигнул Тан Суну и с довольным видом последовал за менеджером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немного растерявшись, тоже поднялся за ними. Подойдя к Яо Цяню,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маленькая уловка, — Яо Цянь стоял на том самом месте, где Су И столкнули вниз,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центрального зала, по обе стороны находились комнаты, похожие на гостиничные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комнаты — жильё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две самые дальние — это кабинет и гостиная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прошёл по коридору до самого конца. Две последние двери были на некотором отдалении от остальных комнат, неизвестно, случайно 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туда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лёгким извинением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ключи от этих комнат есть только у владельца. Может, я позвоню ему и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обратно и осмотрел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остановимся на этом. Конкретные детали нужно будет обсудить с советом директоров. Позвольте спросить, как зовут вашего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владельца зовут Ван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Яо Цянь пошёл вдоль дороги. Тан Сун, не понимая, куда они направляются,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остались там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больше нет необходимости, — Яо Цянь бросил на него взгляд. — Третий этаж — это всего лишь небольшое пространство. Если там и есть что-то подозрительное, то только в тех двух комнатах. Но без ключа нам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понимающе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сейчас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аукционный дом «Синьбэй», — Яо Цянь остановился, и Тан Сун заметил, что они неожиданно подошли ко входу в аукционный дом. —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Девушка на ресепшене, миловидная и приветливая, сразу же обратилась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Яо Цянь вежливо кивнул ей. — Могу я спросить, есть ли в вашем аукционном доме человек по имени Ван Шаоян?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Шаоян — секретарь нашего владельца, но сегодня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понимаю, — Яо Цянь приподнял уголки губ, и его улыбка стала многозначительной. — Тогда я зайду в другой раз.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вышел из аукционного дома вслед за Яо Цянем, и они сели в такси. Яо Цянь назвал адрес компании, и Тан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намеренно сделал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любил шуток, в отличие от Хэ Сюня, он не умел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говорить, не надо, — он отвернулся, всем видом показывая,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шутить, какой же ты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обращал на него внимания, продолжая смотреть в окно. Яо Цянь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дуешься? Вернёмся — и я тебе всё расскажу.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Сун наконец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родственник молодого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смена темы застала Яо Цяня врасплох, но 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сестра — 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ахнул. Будучи артистом «Чарующего Голоса», он не мог не слышать имени Яо Ин. В «Чарующем Голосе» было два ведущих агента: один — Хэ Цяньюэ, который когда-то прославил Сяо Юя, а другой — нынешняя госпожа Цзи, 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Если бы я тогда не ушёл из «Чарующего Голоса», сейчас, вероятно, был бы учеником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расследования дела Су И он всё-таки отказался от некоторых вещей. Сожалений не было, но иногда он вспоминал об этом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заметил его уныние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тоже могу тебя вести. Хотя я долгое время не занимался агентской деятельностью, но теперь, когда вернулся к этому, обязательно буду за тебя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слишком двусмысленно, и Тан Сун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скажешь, — Яо Цянь с улыбкой в глазах посмотрел на него, считая, что смущённый вид Тан Суна действительно забавен, и продолжил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входа в «Попутный Ветер». Они вместе вошли в компанию, и Яо Цянь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Тан Сун почувствовал, как в горле застрял ком, но он не мог ни проглотить его, ни выплеснуть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же был совершенно спокоен, с улыбкой открывая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обернулся и увидел Лань Минфэна, стоящего перед диваном. Он тут же сбросил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 ответил сразу, а внимательно осмотрел Тан Суна, стоящего за Яо Цянем. Интуиция подсказывала ему, что они одного поля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взглянул на Тан Суна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ученик, которого я сегодня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похлопал Тан Суна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Сун был человеком с хорошим чутьём и, не задавая лишних вопросов,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