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всё ещё ищет решение, способ, который устроит всех, — сказал Яо Цянь, снова затягиваясь сигаретой и медленно выпуская дым. — Нет такого способа. Счёт между мной и ним всё равно придётся свести.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тона Яо Цянь Тан Сун ясно ощутил ненависть, но, помимо неё, ему показалось, что в словах мужчины скрывалось что-то ещё — сожаление или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именно произошло между Яо Цянем и Вэнь Цзыханом, но интуиция подсказывала, что их отношения не должны были быть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раньше они были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мысль напугала его. Когда он взглянул на Яо Цянь, тот уже вернулся к своему обычному состоянию, и в его глазах не было и следа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на данном этапе можно с уверенностью сказать, что Вэнь Цзыхан, Сяо Юй и Цзян Чэн действуют заодно, и все они связаны с инцидентом, связанным с Глазом Небесного Пса, — сказал Яо Цянь, потушив сигарету и будто бы небрежно рассматривая свои пальцы, а затем резко переведя разговор на Вэнь Цзыхана. — Честно говоря, я очень надеюсь на то, что у нас с Вэнь Цзыханом состоится захватывающий поединок. Он достойный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этого он должен сделать первый шаг, — заметил Тан Сун, чувствуя, что состояние Яо Цянь совсем не походило на жажду мести. Скорее, он словно наслаждался своим зловещим увлечением, воспринимая поединок как игру, стремясь лишь к полному удовлетворению. Если бы он мог сохранить такой настрой, это было бы редкой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Иначе мы будем на виду, а он в тени, и это слишком пассивно.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поэтому прошлой ночью я тайком проник в систему «Небесных развлечений», — вдруг сказал Хэ Сюнь, появившийся неизвестно откуда и с гордым видом прислонившийся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уже не хотел комментировать его глупую позу, сосредоточившись на сути сказанного: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с энтузиазмом подбежал, отодвинул стул рядом с Тан Суном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многое. Я обнаружил бухгалтерию «Небесных развлечений».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Цянь, подперев голову рукой, с презрением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разобраться в бухгалтерских книгах?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с грустью вытер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 меня недооцениваешь, что мне больно. Ведь я всё-таки учился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не смог удержаться от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учился в университете? Не на факультете домоседов,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смущённо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изучал компьютерные науки, а в качестве факультатива — бухгалтерию.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Цянь, глядя на его глуповатый вид, так и не понял, чего тот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расскажи, что ты нашёл, — одной фразой Яо Цянь погасил весь энтузиазм Хэ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опущенной головой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потом начал докладывать: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 назад на счёт «Небесных развлечений» поступил платёж в размере пятидесяти миллионов, а отправителем был «Цзиньцу».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«Цзиньцу»? — Яо Цянь и Тан Сун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посмотрел на Яо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Вэнь Цзыхан?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так и есть, — Яо Цянь задумался на мгновение, а затем снова поднял голову и спросил Хэ Сюня. — Ты проверял финансовое состояние «Небесных развлечений» до получения этой суммы?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гордо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же умный. Финансовое состояние «Небесных развлечений» действительно было нестабильным, и деньги от «Цзиньцу» стали настоящим спасением, вытащив компанию из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ясно, — Яо Цянь дважды постучал пальцем по столу, а затем резко остановился. — У них была тайная сделка. Вэнь Цзыхан вложил деньги, чтобы спасти «Небесные развлечения», а взамен Сяо Юй и Цзян Чэн должны были помочь ему через «Попутный Ветер».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в чём? — Тан Сун и Хэ Сюнь спросили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многозначительно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что именно нужно Вэнь Цзыхану.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антиквариата был известный коллекционер по имени Сунь Сю, гонконгец. Ему только что исполнилось пятьдесят, и в свободное время он любил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следил за ним неделю и наконец решил встретиться с этим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Сунь Сю, как обычно, заказал в «Чжанцзи» пару закусок и бутылку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и Тан Сун вошли в заведение и, увидев, что напротив Сунь Сю никто не сидит, подошли и вежливо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вы не против, если мы присоединимся и выпьем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выпить всегда рады компании, и Сунь Сю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молодые люди, садитесь! Я как раз скучал без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сразу же сел, а Тан Сун заказал у официанта ещё два набора столовых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мы впервые встречаемся, позвольте мне сегодня угостить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как так можно? Без заслуг не принимаю подарков! — Сунь Сю махнул рукой, взял бутылку пива и налил в бокалы Яо Цянь и Тан Суна. — Давайте, выпьем за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с улыбкой поднял бокал, Тан Сун последовал его примеру, и все трое чокнулись, выпив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как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Яо Цянь сразу же выразил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тот самый знаменитый коллекционер?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 не ожидал, что молодой человек знает его имя, и это вызвало у него огромный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Цянь, словно фанат, увидевший кумира, с энтузиазмом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старшего Сунь Сю известно всем, кто интересуется антиквариатом.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Сю, польщённый таким комплиментом, не мог сдержать улыбки и снова налил Яо Цяню пива: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встречаю таких ценителей, давайте ещё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Сун, наблюдая за старательным выступлением Яо Цянь, не мог не подумать, что если бы этот человек бросил работу менеджера и стал актёром, он бы стал звездой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Яо Цянь уже завёл разговор с Сунь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Сунь, раз уж вы эксперт в этой области, хотел бы спросить вас кое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же? Расскажите, — Сунь Сю был человеком открытым и общительным, что избавляло Яо Цянь от необходимости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недавно аукционный дом «Синьбэй» выставил на продажу лот под названием «Глаз Небесного Пса». Я видел, как активно его рекламировали, и хотел спросить вас, действительно ли он так редок?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Сю, услышав вопрос о Глазе Небесного Пса, даже глазом не моргнул. Он залпом выпил полстакана пива и только потом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 Небесного Пса — это пара жемчужин. Если говорить о его редкости, то он действительно редок, но если сказать, что он не так уж редок, то это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запутался, не понимая, редкий он или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просто жемчужины?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просто жемчужины, — Сунь Сю спокойно положил в рот стручок эдамаме. — Ценность Глаза Небесного Пса в том, что он изначально был частью трёхмерной картины под названием «Хоудоу».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и Тан Сун одновременно посмотрели друг на друга, и после этого взгляда оба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«Хоудоу»?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«Хоудоу» — это чёрный небесный пёс. Эта картина была создана в период расцвета сучжоуской вышивки в эпоху Цин. Глаз Небесного Пса был инкрустирован драгоценными жемчужинами, нос был сделан из чёрного нефрита, а рот — из агата. В то время шутили, что картина «Хоудоу» — это карта сокровищ, — Сунь Сю намеренно сделал паузу, прежде чем продолжить. — К сожалению, позже семья разорилась, и потомки разобрали картину на части и продали. Глаз Небесного Пса — это один из глаз «Хоудоу». По логике, их должно быть два, но где сейчас второй,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ясно, спасибо вам, старший Сунь, — Яо Цянь поднял бокал и снова чокнулся с Сунь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 с радостью выпил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вы хотите заполучить Глаз Небесного Пса?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покачал головой, внезапно почувствовав печаль. Если бы это сокровище не было разобрано, оно бы до сих пор оставалось настоящим шедевром.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(Продолжение следует)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«Чжанцзи» они вышли вместе. Тан Сун сразу же уехал на такси, а поскольку дом Сунь Сю был неподалёку, Яо Цянь проводил его немного пешком, дошёл до ворот жилого комплекса, и они договорились в следующий раз снова выпить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Яо Цянь пошёл один по тропинке домой. Это была короткая дорога, по которой он часто ходил раньше, и никогда не чувствовал ничего странного. Но в этот раз, идя по безлюдному переулку в одиночестве, он постоянно ощущал за спиной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http://bllate.org/book/15282/1352738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