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не понимала, почему Гэ Вэйхуа вдруг ударил её. Она прижала руку к покрасневшей щеке, и слёзы хлынули из её глаз. Она смотрела на него с обидой, рыдая, но не знала, как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не нужно приходить на работу!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сквозь зубы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секретарши текли, как вода из прорванной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сама знаешь! Быстро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был вне себя от ярости. Внутри него бушевала злоба, и он едва сдерживался, чтобы не разорвать её на части. Но его разум остановил его — нападение на неё неизбежно привело бы его в тюрьму, и он не хотел терять свою свободу из-за этой стервы.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едва держась на ногах, встала и, спотыкаясь, выбежала из кабинета Гэ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остался только Гэ Вэйхуа и аромат кофе, витающий в воздухе. Он глубоко вдохнул, пытаясь успокоиться, но это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секретаршу, потому что был уверен, что только она знала о его ране на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мир считал Дадзаву Сабуро «героем», а его, Гэ Вэйхуа, с раной на пояснице, — убийцей, совершившим покушение и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чувствовал, что его несправедливо обвинили, даже больше, чем Юэ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ощущал, как внутри него просыпается зверь, разъярённый пламенем гнева. Он не мог сдержать свою ярость, схватил ноутбук со стола и швырнул его в стену. Ноутбук упал на пол, экран разбился на несколько частей. Этот поступок ещё больше разозлил Гэ Вэйхуа. В его голове были только гнев и ненависть, и эти эмоции, не находя выхода, выплёскивались на окружающие предметы. После того как он разгромил всё в комнате, он ещё не успокоился, опрокинул рабочий стол и сел на единственный уцелевший стул,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выплеснулся, но факт того, что полиция подозревает его, остался неизменным. Хотя он этого не хотел, Гэ Вэйхуа достал из потайного ящика стола специальный телефон и набрал номер «того человека». После долгого гудка тот ответил, и Гэ Вэйхуа, не дожидаясь приветствия,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должен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Гэ Вэйхуа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спокоен, но Гэ Вэйхуа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следит за мной! Ты помнишь, я говорил тебе, что я разобрался с убийцей из дела о срезанной груди, Дадзавой Сабуро? Не знаю, как так вышло, но теперь он герой! Сейчас весь город ищет человека с раной на пояснице, и полиция уже приходила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красноречивый Гэ Вэйхуа сейчас говорил сбивчиво, как загнанный зверь, расхаживая по комнате и жестикулируя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— спросил тот человек,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 все улики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не ожидал такого отказа. Он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мы в одной лодке! Если я пойду ко дну, тебе тоже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Гэ Вэйхуа сразу пожалел об этом. Этот человек был последним, кого ему следовало злить, но слова уже были сказаны, и их нельзя было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Нужно защитить себя! Если его арестуют, он сможет стать свидетелем обвинения, сообщив о «том человеке»!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начал искать пути отступления, хотя это был крайний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Гэ Вэйхуа, как обычно, задержался в офисе почти до восьми вечера. В последнее время он взял несколько крупных дел, но теперь, будучи связанным делом о покушении, он не мог уделять им достаточно внимания и передал их другим адвокатам в конторе, оставив себе только завершающие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спустился на лифте на подземную парковку, зевая и неся портфель к своей машине. Проходя мимо колонны, он не заметил человека, который ждал его за ней. Когда Гэ Вэйхуа поравнялся с ним, тот ударил его бейсбольной битой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нападения Гэ Вэйхуа получил удар по голове, отчего у него закружилась голова, и он едва устоял на ногах. Нападавший не дал ему опомниться, нанося удары по спине, пояснице и ногам. Гэ Вэйхуа попытался повернуться, чтобы увидеть нападавшего, но получил ещё один удар по голове, отчего пошатнулся и упал. Гэ Вэйхуа, как беспомощный ребёнок, свернулся в клубок. Удар по голове вызвал помутнение сознания, но нападавший, увидев, что он больше не сопротивляется, перестал его избивать и быстро скрылся, словно боясь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Гэ Вэйхуа очнулся в машине скорой помощи, направлявшейся в больницу. Всё его тело болело, а медсестра перевязывала кровоточащую рану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вспомнил, что произошло, и, несмотря на боль, резко поднялся. От резкого движения рана на пояснице разошлась, и он скрипнул зубами от боли. Левой рукой он прижал рану, а правой выхватил у медсестры окровавленный бинт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машину! Я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ваша 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Остановите машину, слышите?!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кричал, но его голос звучал слабо. Рана на пояснице продолжала кровоточить, и он начал терять сознание. Тем не менее он натянул одежду, пошатываясь,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подождите! Остановите машину!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хотя и не хотела отпускать Гэ Вэйхуа в таком состоянии, была вынуждена крикнуть водителю, чтобы тот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ещё не остановилась полностью, как Гэ Вэйхуа уже выпрыгнул из неё. Из-за слабости он упал, но, поднявшись, пошатываясь, направился к тротуару. Он сел на ступеньки, с трудом достал телефон из сумки и, не думая о том, что это его обычный телефон и о том, что он сказал днём, позвонил «тому человеку». Однако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не смел вызывать скорую или полицию. Кроме «того человека», ему было не к кому обратиться. Он, стиснув зубы от боли, поймал такси, дал водителю крупную сумму, чтобы тот помог ему добраться домой, и, используя медицинские знания, полученные от «того человека», сам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удары бейсбольной битой не были слишком тяжёлыми, но рана на пояснице разошлась. Гэ Вэйхуа сначала приложил лёд к ушибам, затем выпил много алкоголя, чтобы заглушить боль, и сам зашил рану на пояснице. Приняв антибиотики, он, обессиленный, упал на диван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проспал до полудня. На следующий день, несмотря на синяки и боль, он чувствовал себя лучше, и рана на пояснице перестала кровоточить. Сдерживая боль, он переоделся, перекусил и, поймав такси, вернулся в свою адвокатскую контору. Однако его целью была не работа, а просмотр записей с камер наблюдения за тем, как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Адвокатская контора Гэ Вэйхуа находилась в тридцатиэтажном бизнес-центре, где было много компаний. Из-за большого потока людей охрана не могла уследить за всем, поэтому нападавший смог проникнуть и уйти незамеченным. Только уборщик, заметивший лежащего без сознания Гэ Вэйхуа, сообщил об этом. Этот инцидент серьёзно подорвал репутацию охранной компании, поэтому они пообещали компенсировать Гэ Вэйхуа медицинские расходы и активно помогали ему, предоставив записи с камер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