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Скажу, что он сам ко мне пришёл,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не стал отвечать на его вопрос, а поднял бирку на шее котёнка и посмотрел на неё. На ней была наклейка, как в супермаркетах, с надписью, написанной детским почерком Су Шэня: «Гудан…» — прочитал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Гудан? — с недоверием повторил он, — Чёрт, какое дурацкое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придумал, — любезно напомнил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с тобой не ладит, — сказал Сун Хайлинь, осторожно положив котёнка обратно в коробку. — Если бы у меня было такое имя, я бы тебя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высотки, он прошёл по опасной тропе, над которой возвышалась гора, а на склоне горы висела маленькая деревня, где в каждом доме выращивали финики, и люди брали палки, чтобы сбивать их с деревьев. Красных фиников было больше, чем зелёных. Одно дерево, полдерева, весь пол усеян финиками, и во рту только финики, все они попадают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Красных больше, чем зелёных, — бормотал Сун Хайлинь, повторяя свою переделанную поговорку, пока ставил лестницу, чтобы залезть на дерево и сбить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Сун Цин был занят важным делом и позвонил, сказав, что не сможет помочь с финиками. Дедушка и бабушка Сун, у которых старший внук был всегда рядом, уже не обращали внимания на этого сына и даже не дали ему шанса поговорить, быстро повесив трубку. В выходные они решили вместе с Сун Хайлинем собрать все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уже сбил палкой целый двор фиников, те, что упали на ткань, можно было не трогать, но те, что рассыпались по земле, было трудно собрать. Бабушка несколько раз прошлась туда-сюда, чтобы собрать их все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Финики с нижних веток уже все упали, дедушка Сун обошёл дерево и заметил гроздь красных фиников на самой верхушке.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цыпочки, но даже с палкой в руке не мог дотянуться, нужно было залезть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задачу, естественно, поручили Сун Хайлиню.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лестницу, ухватился за самую толстую ветку и, приложив усилие, перекинул ногу, чтобы сесть на неё. Одной рукой он держался за ствол, а другой схватил самую высокую ветку с финиками, сильно изогнув тонкую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Финики посыпались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Сун спешил собрать их, а бабушка, стоя внизу у лестницы, нервничала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дерево, Сун Хайлинь увидел гораздо больше вокруг. Маленькие дома были видны почти все. Он случайно взглянул во двор соседа за стеной и чуть не упал с дерева, едва удержавшись за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сидел под виноградной беседкой в саду, за маленьким столом, заваленным тестами.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Сквозной ветер в саду то и дело поднимал тонкие листы бумаги, а книги, лежащие на тестах, тоже раскрывались. Он держал ручку и быстро писал, останавливаясь, чтобы сделать глоток воды,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пах землёй. Сун Хайлинь, сидя на дереве, смотрел на маленький сад внизу, и ветер продолжал дуть, принося с собой запах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Сун Хайлинь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живёт у нас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 бабушка глотнула суп, — Сзади живёт твоя тётя, через переулок — твой шестнадцатый дедушка, напротив — родственники твоей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тёти и дяди были Сун Хайлиню совершенно не знакомы, но такова жизнь в деревне: выходишь на улицу, и любой встречный может оказаться родственником. Бабушка уже начала перечислять их до самого конца деревни, но так и не дошла до того, кого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спрашиваю про тех, кто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Су, — сказала бабушка, положив себе еду, — Помнишь твоего дядю? В детстве он давал тебе денег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не понял, при чём тут его дядя,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дети, сейчас совсем оторвались от корней, приезжаете домой и никого не знаете, — сказала бабушка, — Это дедушка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Цици? Он и подавно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быстро сказал Сун Хайлинь, — Я вспомнил,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бабушка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твоего дяди вышла замуж за сына соседа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Сун Хайлинь понял, почему бабушка сначала пропустила семью Су. Старшее поколение привыкло рассказывать о людях через родственные связи, и сначала говорили о тех, кто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сына, — добавил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второго сына, но он негодяй, — сказала бабушка, — Старший сын был хорошим человеком, да и успешным, но судьба у него была несчастливая…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которая обожала обсуждать деревенские сплетни, обрадовалась, что внук заинтересовался, и, забыв про еду,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соседнем дворе Су сейчас живут двое: бабушка и внук. Внук твоего возраста, как его зовут? Кажется, Тэдань? Семья была интеллигентной, его дед когда-то был чиновником, но во время Культурной революции его обвинили в каких-то текстовых проблемах и замучили до смерти. Бабушка родила двух сыновей, старший был успешным, работал журналистом в большом городе — это отец Тэданя.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дурацкое имя. Неужели вся семья так называла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они же интеллигенты.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преподаёт в уездной школе, — вставил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явно не хотела говорить о «втором сыне» 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хорошо, но когда Тэдань был маленьким — лет десять назад — вся семья попала в аварию, выжил только младший, но его парализовало, и до сих пор он не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она упомянула второго сына, сначала выругавшись, что он бессердечный негодяй,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считал, что мать ему в тягость, сам женился в уезде и бросил этих двоих — свою мать и племянника!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бабушка даже 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вспомнил, как Су Шэнь сидел под виноградной беседкой, спокойный и сдержанный, всегда холодный с людьми, иногда с едва заметной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характер мог сформироваться только после всех этих испытаний, в этой маленькой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считал, что в своей жизни он не сталкивался с серьёзными трудностями, разве что получал выговоры от учителей за шалости в школе или наказания от родителей за плохие оценки. Но он вырос нормальным человеком, не сбившимся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средней школе у него был одноклассник, который впал в депрессию из-за развода родителей. Он часто плакал на уроках, его характер становился всё мрачнее, и в конце концов он бросил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Сун Хайлиня, то, через что прошёл Су Шэнь, было в десять, а то и в двадцать раз тяжелее, чем у 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Шэнь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 объяснить, чем именно, он не мог, но он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слишком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Нормальным, а значит,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лежал в постели, ворочаясь и не находя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глядя на плакат на стене, и вдруг вспомнил, что их дом и дом Су разделяет одна стена, и та, к которой он прислонился, была как раз соседней с домом Су. Чья комната была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пустая, а может, комната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согнул палец и постучал три раза по стене. Звук был ясным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шлёпнул себя по лбу, думая, что сошёл с ума. Зачем стучать? Но где-то в глубине души он всё же надеялся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с той стороны стены раздались три стука, с идеальными промежутками, звучавшие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постучал три раза, но на этот раз ответа не последовало. Он ждал, пока не уснул, но больше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