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указал на задачу на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к удивлению, не разозлился и, воспользовавшись тем, что учитель химии не смотрел, передал ему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переписывая задачу с листа Су Шэня на доску, с восхищением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раньше Великий Су не был таким добрым? Вы с ним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ответил Сун Хайлинь, не особо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не заметил его нежелания общаться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вчера одним ударом уложил Чжэн Луна? Круто, парень, я его давно терпеть не мог, он всё время выпендривается перед Цяо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заменил последнюю фразу на «волк в овечьей шкуре».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долго думал, прежде чем вспомнил, что Чжэн Лун — это тот самый Курносый.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 ним не дружите? — спросил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брось, — сказал Толстяк. — Среди всех ребят Цяо Бина он единственный, кто постоянно пристаёт к нам. Как мы можем с ним дружить? Гу Янь'эр уже несколько раз попадала под его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Гу Янь пригласил Курносого разобраться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есть та самая поговорка: «Нет вечных друзей, только враги врагов — друзья»?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утренних уроков Сун Хайлинь собирался отвезти Су Шэня в столовую, но как только прозвенел звонок, Мошка, сидевшая перед Су Шэнем, обернулась с листком в руках, её лицо светилось жаждой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взял листок и внимательно изучил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Мошка, говоря с Су Шэнем, совсем не была «мошкой». Она указывала на свои шаги решения: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делала несколько раз, но не нашла ошибок, а результат всё равно неправильный.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надел очки и тщательно проверил все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зевал, когда Су Шэнь наконец указал на один из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в вычислениях. Похоже, ты запомнила формулу для решения системы уравнений неправильно. В следующий раз попробуй использовать метод разложения на множители.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формулу красным кружком.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система координат, которую ты построила, — это стандартный способ, но он имеет один недостаток: вычисления становятся слишком сложными, и легко ошибиться, — объяснил он, показывая линейкой. — Попробуй изменить подход и построить систему координат здесь, это сократит количество шагов как минимум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 быстро записала всё на листке и, поняв свою ошибку,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Да-да-да-да-да!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уже опустел, но Мошка всё ещё не отпускала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листок и указала на большую задачу, но прежде чем она успела что-то сказать, Сун Хайлинь подошёл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пообедаем?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 вздрогнула и снова перешла в «режим мошки», что-то пробормотав, но Сун Хайлинь не разобрал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сначала пообедаем, а потом я объясню оставшееся? — предложил Су Шэнь, складывая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Мошка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быстро поем.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осторожно обошла Сун Хайлиня и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Переключение между «режимом мошки» и обычным режимом у неё происходило плавно, без задержек.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себя ведёт, когда видит меня? — спросил Сун Хайлинь, глядя на исчезающую в дверях фигуру Мошки.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впечатление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подумал о своём первом дне в школе. Он не сделал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первое впечатление — это действительно загадочная вещь. Даже сейчас, зная, что Су Шэнь любит посмеяться над людьми и немного подловат, он всё равно подсознательно считает его мягким и вежливым человеком. Как и в последующие годы, как бы Су Шэнь ни менялся, он всегда оставался для него тем самым изящным юношей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 тебя впечатление обо мне? — спросил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немного странный, — ответил Су Шэнь, доставая из рюкзака ланчбокс.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увидев ланчбокс, забыл о том, что хотел возразить, и просто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пообедаем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забрать ланчбокс, но Сун Хайлинь, собравшись поднять руку выше, чтобы Су Шэнь не мог дотянуться, вдруг остановился,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воспользовался моментом и забрал ланчбокс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этот маленький жест Сун Хайлиня и вздохнул про себя. Сун Хайлинь был на самом деле очень добрым и внимательным человеком. Это было видно с самого первого дня, когда тот поднимался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считал, что его психика уже закалилась до неуязвимости благодаря бабушкам из волости Циншуй, но в тот момент, когда он увидел, как Сун Хайлинь медленно поднимается по ступенькам,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каким было его первое впечатление о Сун Хайлине.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ланчбокс, он сел за парту и начал есть, читая книгу. Сун Хайлинь смотрел на него с недовольством, а затем сам отправился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был в недоумении. Зачем есть в компании, как девчонки?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обед Сун Хайлинь с гордостью достал из рюкзака свой ланчбокс и нарочно показал его Су Шэню. Тот едва сдержался, чтобы не похлопать.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не спеша, я пойду в столовую,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открывая крышку ланчбокса, тут же перестал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ходишь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такое говорил?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Сун Хайлинь замолчал. Он действительно не помнил, чтобы Су Шэнь так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ланчбокс в рюкзак, встал и начал толкать Су Шэня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обедать, — ответил Сун Хайлинь, как будто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Су Шэнь указал на его рюкзак, — ты же взял с собой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ошибся, — Сун Хайлинь с мастерством притворялся.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Сун Хайлинь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какой-то график обедов? Когда берёшь еду с собой, а когда идёшь в столовую?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 Шэнь. — Если утром осталась еда, беру с собой. Если нет, иду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последующие дни, когда Су Шэнь брал еду с собой, Сун Хайлинь чудесным образом тоже доставал свой ланчбокс. А когда Су Шэнь шёл в столовую, Сун Хайлинь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Сун Хайлинь каждый день брал с собой еду, другого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считал Сун Хайлиня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странность, возможно, была вызвана благодарностью после инцидента с Цяо Бином.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Сун Хайлинь как будто естественным образом взял на себя роль «личного водителя Су Шэня». В школу, домой, на обед — за Су Шэнем всегда следовал Сун Хайлинь, толкая его кресло. Учитывая, что они действительно шли по одному маршруту, Су Шэнь не мог сказать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что, как обычные старшеклассники, они теперь ходили домой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это чувство было довольно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за все эти годы, несмотря на свою мягкость, всегда держался на расстоянии. Приблизиться к нему было сложнее, чем пройти по узкой тропе. Поэтому у него никогда не было друзей, разве что с Тянь Чжэ он был в хороших отношениях. Но даже с ним они никогда не ходили в школу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человек привыкает к одиночеству, появление кого-то, кто постоянно рядом, вызывает дискомфорт. Но Сун Хайлинь, видимо, был человеком особого рода. Он всегда держал дистанцию, которая не вызывала раздражения, но и не позволяла забыть о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Сун Хайлиня естественно вливаться в жизнь Су Шэня была похожа на то, как будто каждый день ему давали пакет молока. Казалось, будто они уже десять лет живут в этой деревне. Как будто с начальной школы он садился на порог с большой миской лапши, ждал, когда Су Шэнь выедет из дома в кресле, бросал ему пакет молока и медленно толкал его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говорили по дороге, иногда молчали. Когда молчали, каждый ел по конфете. Когда говорили, обсуждали погоду и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действительно так прожили десять лет, это было бы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