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её анализа видно, что он довольно структурирован, с чёткой схемой.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всему, в голове у неё не всё ясно, и анализ написан сумбурно, везде расставлены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внимательно прочитал всё, но так и не смог сложить из всего этого целостную картину события. Все мелкие события были хорошо обобщены Луань Цзиннянь, но, похоже, они не связаны между собой, каждое из них — отдельное.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снова перелистал к части, озаглавленной «8.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почерк был ещё свежим, чёрной ручкой было кратко описано: «Недавно в классе появился новый ученик, его зовут Сун Хайлинь». Затем синей ручкой было добавлено: «Возможно, связан с Сун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красной ручкой слово «возможно» было зачёркнуто.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Красной ручкой также было написано: «Почему он приехал в волость Циншуй?»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следовала фигурная скобка: 1. Как и я. 2. Группа директора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ещё больше запутался. Что значит «группа директора Суна»? И что значит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роль она играет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слова «волость Циншуй», затем перелистал к части «7. Волость Циншуй». Три предложения были выделены рамкой: «Почему наша семья внезапно переехала в волость Циншуй?» «Что они хотят?» «Главный редактор Су, волость Циншуй».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почувствовал, что его мозг не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перелистал к части «9.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эта часть была отмечена звёздочкой, чтобы показать её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было написано о связи Су Шэня и главного редактора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стиль Луань Цзиннянь был ужасен, её изложение было сумбурным. Если бы она решила писать детективы, то, вероятно, умерла бы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Хайлинь с трудом нашёл в её выделенных красной ручкой заметках немного информации. Она написала: «Что у семьи Су?» «Они ради этого?» Здесь было добавлено несколько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снова перелистал на первую страницу, чтобы уточнить заголовок об автокатастрофе. Рядом с изображением человечка из палочек действительно было написано «Главный редактор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это была та самая автокатастрофа, которую пережил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наброскам в блокноте Луань Цзиннянь, всё началось с этой автокатастрофы. Группа «них» перебралась в волость Циншуй, чтобы найти «нечто» у семьи Су, и, более того, «директор Сун» был тесно связан с этой группой, что заставило Луань Цзиннянь подумать, что Сун Хайлинь знает о них, и поэтому она намеренно сблизилась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такая Луань Цзиннянь?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смогла узнать столько, то, вероятно, она была близка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предположила, что он перевёлся с какой-то целью, но зачем она сама перевелась? И зачем она расследует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такие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Цзиннянь, возможно, считала, что он был послан этой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Сун Хайлинь знал, что до сегодняшнего дня он ничего не знал о том, что она выяснила.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Цзиннянь слишком много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в том, как его отец оказался связан с этим, начавшимся с автокатастрофы?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первую страницу, затем остановился на слове «полиция», рядом с которым были нарисованы три вопросительных знака, закрыл блокнот и позвонил Пань Шичэну.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Луань Цзиннянь, которая чуть не заплакала от отчаяния, ища свой блокнот, пришла в школу рано, чтобы поискать его ещё раз, пока снег таял. Проходя мимо охраны, она увидела свой блокнот, аккуратно лежащий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Луань Цзиннянь надолго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Хайлинь, как только начинались уроки, не мог оторвать взгляда от спины Луань Цзиннянь, задумываясь. Подперев голову рукой, он случайно замечал Су Шэня, снова задумывался, и, наконец, заставлял себя заняться заданиями, но, написав имя, снова надолго замирал.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Шичэн тоже не давал новостей, и Сун Хайлинь не спрашивал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странное чувство: ему хотелось узнать правду, но одновременно он боялся её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скоро были экзамены, и, вероятно, у Пань Шичэна не было времени заниматься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прежней школе было трудно почувствовать атмосферу экзаменов. Если и была какая-то атмосфера, то, скорее, на дополнительных занятиях, в классе же никто особо не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где не было дополнительных занятий, в этот критический момент все превратили класс в поле боя. На столах лежали неубранные стопки тестов, исписанные чёрными, красными и синими ручками. Если какой-нибудь учитель случайно заходил в класс во время перемены, его сразу же окружали ученики с тестами, и он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последнее время даже Учитель-красавчик, который обычно любил прогуливаться, редко появлялся в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тоже стал более собранным, перестал читать свои разрозненные романы и теперь целыми днями разбирал задания на тестах.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находясь рядом, получил «золотой билет на поступление в престижный вуз с помощью Су Шэня». Каждый тест, который он разбирал, сверяя с решениями Су Шэня, больше не вызывал у него ошибок в похожих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недель изучения тестов Су Шэня, Сун Хайлинь вдруг почувствовал, что он буквально светится от знаний, и всё, что он изучал в этом семестре, стало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в классе оставался безучастным, был, конечно же,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каждый день радостно улыбался, как будто был воплощением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Гу Яньэр иногда брала тетрадь с ошибками, чтобы спросить Очкарика, но спокойствие Толстяка вызывало восхищение: он был настоящим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Сун получила мешок свежего лука-порея, который, как говорили, вырастил какой-то родственник в теплице. Как только он попал к ней, она сразу же разнесла его по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тоже получила немного и, воспользовавшись хорошей погодой, стала чистить лук у входа, чтобы успеть испечь пирожки с луком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редкий спокойный выходной Су Шэнь выспался как следует и, выйдя во двор, увидел, что его бабушка сидит на маленьком табурете у входа и чистит лук. Удивительно, но рядом с ней на табурете сидела Луань Цзиннянь, разговаривая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Луань Цзиннянь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не прекращала работу, продолжая говорить с Луань Цзиннянь: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Мэймэй, сколько лет твоему ребёнку? Уже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Луань Цзиннянь.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свекровь ещё здорова? Я редко выхожу из дома, уже несколько лет не видела свою старую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Мэймэй была родственницей из соседней деревни, и бабушка Сун, чей разум уже не был ясен, перепутала её с Луань Цзиннянь, но та не стала поправлять её, продолжая приятную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Здорова, — сказала Луань Цзиннянь.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увидела Су Шэня, выходящего из дома, и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ответил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позвонил Тянь Чжэ, и тот, положив трубку, несколько минут ходил по комнате с Гуданом на руках, прежде чем решился надеть куртку и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дому Су Шэня, он увидел незнакомую девушку, сидящую на табурете рядом с бабушкой и чистящую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стоял рядом, выглядея очень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 входа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первой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поесть? Хуэй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обращено к «Мэймэй».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Тянь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 — кивнула бабушка, затем снова обратилась к Луань Цзиннянь, — почему ты развелась с Хуэем? Кто этот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Цзиннянь, не моргнув глазом,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сложилось, свекровь меня не принимала, теперь не важно, как живёшь, главное — нет чувств, как бы ни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в ваше время женились без чувств, теперь важно жить хорошо, — утешила «Мэймэй»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проходя мимо,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Цзиннянь действительно была удивительным человеком. Она так глубоко вжилась в роль, что могла без тени смущения говорить с бабушкой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поманил его к себе, хотел что-то сказать, но вдруг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спросил Су Шэнь. — Что-то хочешь сказать? Почему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