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тонкая грань между ними исчезла, и они снова стали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Накахара Чуя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знаешь, что я агент Европейского Бюро по делам одарённых, и был отправлен в Иокогаму с заданием захватить сущность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Поль, мой напарник, предал меня. Мы вступили в ожесточённый бой, и я попытался подчинить Арахабаки себе, но он вышел из-под контроля. И я, и Поль, и те, кто нас преследовал, а также лаборатория по исследованию способностей… все мы были поглощены пламенем Арахабаки.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ты нашёл меня, и я продолжил работать в Портмафии. Недавно, во время столкновений с GSS, несколько раз вмешивалась организация «Овцы», и я встретил Накахара Чую, который показался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похож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 мои воспоминания, как облупившиеся осколки, начали всплывать. Я вспомнил, кто я, и зачем пришёл на Дальний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возвращаться. Для меня жизнь — это как лодка, плывущая по течению, и каждый новый берег приносит неизвестные и захватывающие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я не вспомнил, что случилось с Полем. Он был моим напарником, и я хотел узнать, как он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быстрый способ — найти Арахабаки и прочитать его воспоминания,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втягивать тебя в это. Если бы всё получилось, я бы, получив Арахабаки, смог бы запугать Портмафию, и ты бы не пострадал. Если бы я потерпел неудачу и ты бы попал в больницу из-за моего нападения, это бы тебя не касалось. Так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 во время боя с Накахара Чуей я испытал шок и вспомнил о Поле.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Рандо закрыл глаза. Он остановился, и даже восходящее солнце, чьи лучи падали на него, не смогло разогнать холод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разорвал нынешние узы и жизнь ради своего прошлого напарника, только чтобы узнать, что тот его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осознания этого у Рандо пропало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присутствие Акамацу Рю изменило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ошибался в выборе доверия в первой половине жизни, но, как говорится, после дождя всегда появляется радуга, и он снова обрёл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 тобой? — спросил Рандо, закончив рассказ о своём прошлом, и взглянул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 сказал, что тебя зовут Корипайн, и хотя это действительно английская версия твоей фамилии, он говорил о тебе с большой уверенностью, утверждая, что вы одного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Накахара Чуя, тоже подопытный объект экспериментов со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слегка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из лаборатории в Иокогаме, а из Италии. О, и не забудь помочь мне сохранить ложь. Я сказал господину Мори, что я связан с Арахабаки.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говорил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из лаборатории, сначала отправился в Англию, уточнил кое-какие детали, затем пересёк Европу, из Восточной Европы попал в Сибирь и, наконец, прибыл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пять-шесть? — ответил Акамацу Рю небрежно. — Когда я приехал в Иокогаму, мне было восемь. Те годы были настоящим хаосом, поэтому я и говорю, что только после встречи с вами я впервые понял, что такое 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Рандо, который тоже сбежал из дома в шесть лет, хорошо понимал, как тяжело ребёнку выживать в одиночку. Он невольно поднял руку и похлопал Акамацу Рю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Мартильо родом из Италии, и их ключевые руководители иногда берут отпуск, чтобы поехать в Европу. Именно тогда я с ними и познакомился. Я был тогда маленьким, и они, видя, как тяжело ребёнку бродяжничать, помогали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говорил уклончиво, не вдаваясь в подробности, но суть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того, что Фил сказал, что мы одного рода… Ну, так называемые бессмертные — это результат употребления некоего алхимического вещества. Вы, наверное, уже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 вкратце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был подопытным, и мне вложили в голову множество странных знаний. То, что они знают об алхимии, можно считать силой того же происхождения. Мы сотрудничаем в исследованиях, поэтому Фил и сказал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посмотрел на 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 присматривали за моими исследованиями здесь. Вы будете мостом между мной и Мартильо,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Рандо, естественно, не стал возражать. Его волновало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Безопасно. Это всего лишь исследования материалов, без участия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подмигнул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сказал Рандо. — В детстве ты иногда разговаривал сам с собой, и я думал, что у тебя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понял. Когда он подобрал Рандо, его детские физические способности и выносливость были слишком слабыми, и ему пришлось тайно просить помощи у Хассана. Вероятно, Рандо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 Рандо не было воспоминаний, и он не понимал, что это значит, поэтому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поправил шляпу, и в следующее мгновение его лицо стало лицом Фила.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Похож? — спросил он, и даже голос и рост стали такими же, как у Фила, даже одежда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 удивлением смотрел на идеального «Фила» перед собой и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способность слишком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сказал господину Мори, что могу менять только лицо, но не голос, рост и одежду, — сказал Акамацу Рю, вернувшись в свой облик. — Братец, не выдавайте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 правильно. Чем больше способностей и козырей ты сохранишь,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вашей способности? Неужели это только бросание маленьких кубиков подпространства?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хотя и слышал от Хассана в реальном времени, как Рандо использовал свои способности на полную, сам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осмелился синхронизировать своё зрение с Хассаном, ведь сильные мира сего очень чувствительны к взглядам. Хассан мог наблюдать в реальном времени, не будучи обнаруженным, но это не значит, что Акамацу Рю мог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покажу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 радостью спросил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Рандо на месте рассказал ему, насколько мощным может быть его «Альбом цветных иллюстраций».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Рандо может легко захватывать трещины в пространстве, создавать новые пространства, а зона покрытия может быть настолько обширной, что охватывает целую маленькую ферму, Акамацу Рю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силён? — не смог сдержать удивления Акамацу Рю и спросил Хассана. — Это превосходит мои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[Он может растоптать Арахабаки и сделать с ним что угодно. Как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Святой Грааль появится и закрепится, мы просто попросим брата открыть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Акамацу Рю на Рандо изменился. Этот человек стал его лучом надежды. Раньше он даже думал, что придётся в конечном итоге обмануть Гоголя, но теперь оказалось, что это совсем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[Если он согласится, он, вероятно, сможет это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он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Рандо, который даже не подозревал, что его уже повысили до уровня отца,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призывать мёртвых для ближнего боя. Раньше я контролировал предыдущего босса, но теперь его использовать нельзя. Мне нужно найти подходящую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ли это должен быть труп сильного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Сила куклы зависит от неё самой и от моего восприятия. Это двусторонний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создадим её, — предложил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Мартильо есть технологии создания искусственных людей. Мы можем настроить их физические параметры, а вы наделите куклу силой и характером. Вы можете подготовить несколько искусственных людей в своём подпространстве и использовать их по мере необходимости. Разве это не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Акамацу Рю начал развивать фантазию в сторону боевых действий, но затем, из-за своей профессии, у него возникли и другие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может быть, можно использовать некоторые трупы для интересных вещей, например, заявить, что можно воскресить мёртвых, чтобы умерший сын получил наследство, а затем устранить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дёрнул уголком рта. В одно мгновение время словно вернулось в Портмафию, в те дни, когда Акамацу Рю составлял планы убийств, а их «Чёрные ящерицы» их выполняли.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