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остались довольны этой частной сделкой, и Акамацу Рю приготовил себе одну бутылку полуфабриката на случай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подписал с Мартильо секретный контракт на открытие фабрики канцелярских товаров в Иокогаме — на самом деле для использования подземной магической системы Иокогамы с целью производства специальных чернил с магической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Акамацу Рю собирается вернуться, Рандо специально попросил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естественно, согласился. Он прибыл на частный аэродром Мартильо, где увидел Рандо, готовящегося к отлёту.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Мартильо было множество опорных пунктов, и чтобы избежать столкновения с людьми, которые будут заниматься передачей дел Портмафии, Рандо отправится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передал Акамацу Рю секретный способ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отправь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взглянул на ключ связи, похожий на стихотворную строфу, и поднял глаза на Рандо: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метод, который я использовал раньше для связи с напарником. Теперь только я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Рандо был сложным, он 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действуешь осторожно, и это меня успокаивает, но иногда такая уверенность вызывает у меня чувство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обдумываешь, слишком глубоко погружаешься в свои мысли. Ты учитываешь все аспекты, но думаешь ли ты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но ты холодно отбрасываешь это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собрал свои длинные волосы, надел чёрную шляпу, тёмные очки и чёрное пальто. Его образ кардинально изменился, и, если не присматриваться, было трудно узнать в нём бывшего кандидата в руководители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использовать трупы как оружие, на мёртвых телах есть аура, не принадлежащая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коричневые очки Рандо смотрел на Акамацу Рю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чувствую нечто подобное на тебе. Это огромная сеть, это смерть, это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тянут тебя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молчал,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тот, кто должен падать в бездну,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принёс прохладный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опустил взгляд, на его лице появилась слабая улыбка, и его голос стал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Если понадобится,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кораблём, плывущим по течению без привязки. Если ты захочешь, я приплыву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загадочные слова, Рандо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смотрел на удаляющуюся фигуру Рандо, чувствуя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неизбежно. Раньше он потерял память, и ты меньше скрывался перед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однажды столкнулся с Всем Злом Мира, которое излилось из Святого Грааля во время Войны за Святой Грааль.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Зло Мира представляло собой совокупность всего зла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некотором смысле, поскольку всё зло могло быть приписано Всему Злу Мира, человечество могло быть спасено, и поэтому Ангра, изначально осквернивший Святой Грааль, тоже был героем, спасшим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абсолютное зло, чтобы доказать чистоту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метод выживания, который Акамацу Рю постепенно выработал, чтобы подавить Всё Зло Мира после хаотичного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должен был постоянно анализировать свои внутренние мотивы, хладнокровно оценивая свои методы и конечные результаты для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страдал раздвоением личности, постоянно спрашивая себя, приведёт ли посеянное им зло к прекрасным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успеха он оставался нормальным; в случае неудачи его внутренний компас немного смещался.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Акамацу Рю сказал Дазаю Осаму, что нужно быть холодным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убедиться, что его внутренние весы не разрушатся и он не упадёт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он и Хассан действительно идеально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удивило Акамацу Рю, так это то, что Рандо тонко почувствовал его осторожность и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Рандо умел балансировать между жизнью и смертью. Он пережил ад на земле, поднимался на пылающие небеса и падал в предательский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способность общаться с мёртвыми, достигая своеобразного «воскрешения», давала Рандо невероятную чувствительность, что позволило ему обнаружить глубоко скрытую тайну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раскусили, Акамацу Рю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было таких моментов, тем больше он убеждался, что этот мир прекрасен, а человечество 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взлетел в небо, и Рандо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 тоже улетел. Пора собирать вещи и готовиться к возвращению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Одзаки Коё с Накахарой Чуя прилетели в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до этого конфликтовал с GSS.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поручил Дазаю Осаму исследовать изменения в GSS, и Дазай Осаму безразлично приказал Накахаре Чуе схватить несколько членов GSS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Дазай Осаму узнал, что GSS наняли информатора за большие деньги, и благодаря его информации глава GSS принял мудрое решение, что привело к возрождению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не поверил этому бреду. Очевидно, глава GSS был марионеткой в руках этого информатора,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заинтересовался этим внезапно появившимся информатором и, прежде чем Накахара Чуя был переведён Одзаки Коё, даже получил его кодовое имя и основные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был человек по имени Демон, член российской подпольной воровской организации Крысы в мёртвом доме. Демон только предоставлял информацию, всегда оставаясь в самом безопасном месте во время операций, и был очень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как раз собирался сыграть с ним пару партий, когда его напарник Накахара Чуя должен был отправиться в Северную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выразил протест Мори Огаю, и Мори Огай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Акамацу и Оду помочь тебе,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сразу действовать, а вместо этого приказал членам Чёрных Ящериц атаковать остатки Общества Такасэ, чтобы запутать GSS.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был удивлён, получив уведомление. Он спросил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сестра, дела у Дазая ещё не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ответственный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Рю вернётся и возьмёт всё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Одзаки Коё упомянула это имя, Накахара Чуя загорелся. Он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поедем в Северную Америку, чтобы взять на себя его работу, а ты будешь отвечать за силовую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тщательно подбирала слова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уже год. Ты тогда действовал ради самозащиты, и его брат был неправ. Я знаю Рю, даже если у него есть к тебе претензии, он не будет создавать проблем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нелегко в одиночку пробиваться в Северной Америке, но теперь дела отделения Портмафии идут в гору. Если мы продолжим развиваться, ты сможешь доказать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уверена, что Рю признает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подмигнула Накахаре Чуе: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Рю не согласится на твоё участие, глава не сможет заставить тебя поехать в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почувствовал себя лучше. Его чувства к Рандо были сложными — он испытывал и ненависть,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Рандо, личности Накахары Чуя не существовало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Рандо был как отец для Накахары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Рандо, Акамацу Рю, оставил шляпу Рандо. Может быть, это означало, что он тоже это признавал?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радостное выражение лица Накахары Чуи, Одзаки Коё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материалы, собранные Рандо, и знала, что Акамацу Рю был подопытным, а Накахара Чуя — продуктом эксперимента Арахабаки. Она действительно переживала за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то, во что можно было просто вмешаться, и Одзаки Коё могла только надеяться, что Акамацу Рю уже разобрался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разобрался? Когда самолёт приземлился в аэропорту, Одзаки Коё увидела ряд чёрных машин вдалеке и неуверенно подумала: она намекала Акамацу Рю, что собирается взять Накахару Чую с собой, и Акамацу Рю не возражал. Наверное,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серьёзных делах Акамацу Рю оказался очень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приземлился, Одзаки Коё вышла с людьми, и Акамацу Рю подошёл, обняв её. Его голос звучал легко и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приехали. Устали после долгого перелёта?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