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глубоко вздохнул и указал рукой в сторону Рандо, который находился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не знал о его присутствии, и если бы Верлен напал из засады…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Рандо, который вдалеке что-то изучал, вдруг поднялся. На его кончиках пальцев засиял золотой свет — предвестник открытия подпространства, и в следующее мгновение Рандо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на мгновение замер, как вдруг с неба спустилась красная фигура — это был Накахара Чуя, полностью освободивший себя от гравитации.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 яростью топнул ногой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слегка прищурился, глядя на Чую, и в его голове невольно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должно быть, долго искал, и у него на руках есть немало информации о Рандо. Если они объединят усилия…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Верлен медленно вышел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Артюр решил скрыться, ты его не найдешь, Чуя-кун.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резко повернулся к Верлену, его лицо было искажено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могу достать его, то достану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Чуя-кун, у меня есть предложение, — искренне произнес Верлен. — Что скажешь о сотрудничестве?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сидя в машине Ода Сакуноскэ, Акамацу Рю, прижав наушник,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Чуя-кун справился, Ода-сан, мы можем возвращаться в Портмафию. Сегодняшняя миссия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как мстители ушли, Сибусава Тацухико тоже сменил убежище, иначе было бы опасно приезжать на улицу Сурибати, чтобы подстроить ловушку для Верлена.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слегка крякнул, завел машину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прошло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всё будет в порядке, но Чуя-кун настоял, чтобы ты тоже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вопросах боя ты действительно не внушаешь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мысленно возразил, что он сильный боец!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его силы сейчас ослаблены, он невольно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волшебник, Акамацу Рю обладал боевыми навыками и был одним из лучших среди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распорядилась иначе. Если бы его сила на родине была равна 10, то после прибытия в мир, где находится Книга, его сила сократилась до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пяти единиц магической энергии четыре уходили на поддержание отряда Хассана.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Героические духи потребляют много магической энергии, а Акамацу Рю ещё и создал множество иллюзий Хассана для поддержания обширной сети разведки, так что в итоге он мог использовать только одну единицу магии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одна единица также тратилась на создание ментальных барьеров, периодические исследования техник и строительство подземной магической системы Иокогамы… Со временем Акамацу Рю решил позиционировать себя как тыловика и разведчика.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сражаться, у него не было магии для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99 % членов Портмафии считали Акамацу Рю слабым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вздохнул, но затем воспрянул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предстоит командировка.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Исследовательский институт эсперов военной полиции находился в Токио, и Акамацу Рю не планировал брать с собой много людей: только он сам, Ода Сакуноскэ и Накахара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следуя инструкциям Акамацу Рю, немного подрался с Верленом, а затем остановился, сдерживая гнев, и начал переговоры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Чуя получил контакты Верлена. Он передаст Верлену всю информацию о Рандо, которую собрала Портмафия, а Верлен, в свою очередь, через другие каналы будет искать Рандо, одновременно сообщая Чуе информацию о Арахабаки. Затем они объединят усилия, чтобы атаковать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всё, Чуя вернулся в Портмафию и рассказал Акамацу Рю о своих действиях. Акамацу Рю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справился лучше,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был рад, но также немного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сложно? Разве нельзя было просто убить Верлена?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объяснит босс. Пойдем, встретимся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выслушал доклады Акамацу Рю и Накахара Чуя, и его настроение было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Чуя развивался медленнее, чем Дазай Осаму, он был более надежным. План Акамацу Рю не дал сбоев, и всё прошло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Мори, думая о том, что если план действительно сработает, он сможет осуществить свои мечты,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Акамацу, распространи информацию и направь Верлена по этому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скажи Верлену, что ты можешь встретиться с ним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посмотрел на Чуя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если всё получится, Портмафия получит огромную и беспрецедентную возможность для развития. Успех дела зависит от твоего выступления!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Чуя узнал, что такое лицензия на ведение эспер-деятельности, и вспомнил о легальном бизнесе в Северной Америке, он сразу понял, насколько это важно для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приложу все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босса, они пошли по коридору. Акамацу Рю собирался заняться дальнейшим распространением информации. Он нажал кнопку и вошел в лифт, за ним последовал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Чуя вдруг заговорил, глядя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…Акамацу-сан, вы это специально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удивился, лифт остановился на этаже 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кнопку, чтобы двери снова закрылись,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смотрел на Акамацу Рю, его голубые глаза были по-прежнему ясными и чистыми, но в них появилась доля серьезности и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бы речь шла только о мести Рандо, босс вряд ли бы согласился. В конце концов, это член европейского разведывательного бюро по эсперам, и необдуманные действия могли бы навлечь на Портмафию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— это босс, он должен думать обо всей организации, обеспечивать её безопасность и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предложили лицензию на эспер-деятельность, связав интересы организации с вашей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текущая ситуация в Иокогаме предоставила вам эту возможность, шансы на успех высоки, поэтому босс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улыбнулся, глядя на Чуя,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пристально смотрел на Акамацу Рю, затем вдруг поправил свою шляпу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…Даже если бы не было лицензии на эспер-деятельность, если бы Верлен приехал в Иокогаму, я бы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нужно так усложнять, просто обратитесь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Чуя был прямым и искренним, или, скорее, он так думал, поэтому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партнеры, правда? Если ты хочешь отомстить, я помогу,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действительно так считал. Раз уж он стал членом организации, то нужно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организации «Овцы» он поступал именно так, хотя результаты были не самыми приятными, но Чуя был уверен, что Акамацу Рю — не такой, как Сираусе. Между ними была особая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Чуя слегка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Верлен меня тоже не оставит в покое, рано или поздно мне придется с этим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долго молчал, затем вдруг поправил шляпу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…Вдруг подумал, что отдать тебе шляпу брата было самым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наклонил голову, улыбаясь, и его глаза светились радостью и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Чуя-кун. После всего, что произошло, ты смог сохранить такую ясность духа, это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поэтому я не могу просто так просить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сила принадлежит тебе, твои мысли, твои поступки, твои предпочтения, твой выбор… всё это должно быть твоим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сказал Дазаю, что каждое важное решение в жизни должно быть искренним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говорю это тебе. Если человек может прожить всю жизнь, следуя этому принципу, это уже большое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другим говорить тебе, как поступать. Учись думать и говори: «Я хочу поступить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услышав это,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Акамацу-сан, вы действительно сильный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поднял бровь, с интересом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слишком много людей на улице Сурибати, которые не знали, зачем живут. Мне всегда было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