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 удивлением заметил, что, когда они вошли в комнату и собирались закрыть дверь, итальянский молодой человек, словно ничего не произошло, подошёл и уехал на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замер и инстинктивно посмотрел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отреагировал, поддерживая Накахара Чуя, он вошёл в комнату и уложил рыжеволосого молодого человека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вздохнул, закрыл дверь и быстро осмотрел это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состояла из двух частей, это была обычная квартира с туалетом и простой кухней. Внутренняя часть была местом для отдыха, где Акамацу Рю сейчас обрабатывал раны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осмотрел внешнюю часть, нашёл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выглянул в окно и увидел, как машина подъехала издалека и остановилась внизу. Итальянский молодой человек, который только что уехал на их машине, вышел из неё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внутренне восхитился. Таким образом, последние следы их отступления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 действительно тщательно всё продумывал,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вошёл во внутреннюю часть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его лоб был нахмурен, пока он смотрел на потерявшего сознание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господина Накахара серьёзны?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Накахара Чуя. Верхняя часть его тела была обнажена, а тело и руки были обмотаны бинтами,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Накахара Чуя, над раной, витала круглая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высасывает жизненную энергию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 — сначала удивился Сакагути Анго, но затем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бомба была нацелена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Чуя встал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Акамацу Рю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этой бомбы была велика, обычный человек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сразу почувствовал неладное. Если бомба могла убить цель, то зачем нужно было оставлять рану, которая высасывает жизненную энергию?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их способность не в управлении бомбой, а в контроле ран? Через раны они высасывают жизненную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тарелку с осколками, оставшимися в ранах 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немедленно активировал свою способность «О падших» на осколках.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количество информации хлынуло в его разум. Он нахмурился, внимательно анализируя её,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нападающих в серых мантиях, но их лиц не разглядел. Также я видел толстого человека, который касался этой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усмехнулся. Конечно же, это был Пушкин.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Хассан внезапно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новое сообщение. Прочитаешь?]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Федя?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[И? Ты догадался?]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же очевидно. Эта дурацкая способность впервые проявилась, когда Пушкин избил меня и Федю.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Акамацу Рю и Фёдор вместе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знал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Пушкин был маленьким толстяком, который любил смотреть, как другие страдают. Когда он и Фёдор были ещё новичками и скитались, они встретили Пушкина, который тогда был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драках размер имел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толстяк против двух жалких новичков —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Акамацу Рю считал, что Пушкин в те времена был просто маленьким хулиганом и, по сравнению с Фёдором, даже 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столько лет маленький толстяк примкнул к Фёдору.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Эффект, кажется, называется «Каннибализм», и есть ещё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Акамацу Рю быстро работал, и он вдруг вздрогнул, вспомнив информацию, которую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дочь бывшего босса «Страсти», женщина по имени Триш Уна, сегодня утром подверглась нападению,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понял,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было написано в информации, но все данные остались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значит, второй человек в «Каннибализме»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дочь бывшего босса «Страсти», другая — новый перспективный руководитель Портмафии. Фёдор —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Короче говоря, цель Фёдора — заставить Портмафию и «Страсть» враждовать, чтобы он мог извлечь выгоду.]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изначально выбрал своей целью Акамацу Рю, иначе первый выстрел снайпера не был бы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хотел, чтобы Акамацу Рю и дочь бывшего босса «Страсти» попали под действие способности Пушкина, чтобы не только поссорить «Страсть» и Портмафию, но и максимально ослабить силы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Накахара Чуя не сможет справиться с Фёдором и, скорее всего, станет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Акамацу Рю не попал в ловушку, поэтому Фёдор немедленно отправил сообщение, содержание которого,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сотрудничать со мной? — мысленно спросил Акамацу Рю Хассана.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[Бинго~ 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первый выстрел был направлен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узнал твою личность? Ты же раньше хорошо скрывался.]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теперь руководитель. — Акамацу Рю уже ожидал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последней крупной битве только две стороны могли определить виновника. Одна — Особый отдел по делам одарённых, они точно знали, что на них повесили вину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был Федя. Я отправил ему высший ордер на арест от военной полиции, и он, конечно, выяснил,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получила лицензию на ведение эспер-деятельности, передала тот секретный отчёт военной полиции, и, учитывая мои прошлые сотрудничества с Дадзаем, Федя логично догадался, что я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стал руководителем, он начал искать информацию о руководителе К. Этот промежуток времени был слишком коротким, и информация о том, что руководитель К — Акамацу из отдела разведки, ещё не была полностью стерта. Федя, увидев мою фамилию,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крупной битве, из-за невнимательности Акамацу Рю, босс Мори был недоволен и повысил его до руководителя, что вызвало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вспомнил предупреждение Рандо: нужно быть осторожным, один неверный шаг — и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расплата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ответишь?]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понять, что он задумал. Я приехал в Италию спонтанно, позавчера вечером Спейд только что связался со мной, вчера я сел на самолёт, а сегодня, как только я приземлился, на меня напали. Атака была слишком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 привлёк меня в эту игру в последний момент, то есть он уже всё подготовил, считая, что это не моя территория, и я вынужден буду сотрудничать с ним, поэтому он сразу на меня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знает, что Спейд занимался европейскими делами гораздо дольше. Это было время, измеряемое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Д. Спейд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прожить до сих пор только благодаря своей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Спейд познакомился с Акамацу Рю, и тот помог ему выгравировать магические руны на зеркале, чтобы стабилизировать духовное тело. Силы Спейда стали расти, и его духовное тело стало постепенно обретать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одержимости было достаточно, чтобы душа оставалась в мире на сотню лет. В каком-то смысле, Акамацу Рю очень восхищался Спейдом.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сначала свяжешься со Спейдом? Я думаю, Фёдор мог догадаться, что у Корипайна есть связи в Европе.]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раз, когда я использовал образ Спейда, чтобы встретиться с Федей, он наверняка начал искать, кто такой Спейд.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забота Спейда,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боишься, что Спейд может сотрудничать с Фёдором?]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сначала нужно выяснить, что задумал Федя.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сообщение Феди. Свяжи данные о личности Акермана с компьютером в этом безопасном доме и передай основную информацию Сакагути Анго для обработки. Я свяжусь со Спейдом, чтобы получить более секретную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сделал знак Сакагути Анго, и они вышли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