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заключался в том, что я очень старался, но действительно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их тетради с домашними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сдержанно улыбнулся. Честно говоря, за все годы работы он никогда не думал, что ему придётся изучать учебники и задания для начальной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вышел из комнаты и через некоторое время вернулся с тетрадями Акутагавы Рюноскэ и Накадзимы Ацуси. В это время оба подростка тайком подкрались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прислонился к стене у двери, а Накадзима Ацуси прижал ухо к щели, оба внимательно прислушивались.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 чёрном у входа с трудом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эти двое были восходящими звёздами в рядах Чёрных ящериц, и ходили слухи, что один из них станет командиром отряда. Но никто не ожидал, что два таких перспективных молодых человека будут заниматься подслушиванием.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просмотрел тетради и экзаменационные работы Акутагавы Рюноскэ и Накадзимы Ацуси, после чего с недоумением спросил Нисикаву: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становится понятным после одного прочтения? — Акамацу Рю пролистал всю тетрадь, и даже задания высшего уровня сложности он решал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трудно представить, что Акамацу Рю глубоко разбирается в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Вспомните, что волшебникам приходится рисовать круги от руки, изучать различные магические руны, что требует большого количества математических расчётов и понимания изменений материи. Некоторые выдающиеся волшебники даже изучают анатомию человека, чтобы лучше понимать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школы Акамацу Рю должны быть экспертами в материаловедении, химии, математике, минералогии и зоологии.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клиент хочет создать механическое магическое устройство, Акамацу Рю также приходится изучать физику и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литературы, он не особо интересуется ею. Каждый раз, когда он сталкивается с эспером, связанным с литературой, Хассан напоминает ему, что перед ним, возможно, человек с необычной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Нисикава сказал, что за две недели освоить учебники за шесть лет начальной школы для Накадзимы Ацуси и Акутагавы Рюноскэ будет сложно, Акамацу Рю с искренним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задумался и осторожно спросил своего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 вашему мнению, является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чуть было не выпалил про фантомное моделирование, но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Фантомное моделирование и перенос — это магический патент, который он изучал в Часовой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семьи с богатой историей регистрируют свои уникальные магические техники в Часовой башне в виде патентов. Любой, кто готов заплатить, может ознакомиться с базовым описанием этих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лишь базовое описание, и 99 % содержания таких патентов — это хвастовство о том, насколько мощна их магия и какие удивительные эффекты она может производить. Лишь менее 1 % информации касается реального построения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талантливый волшебник из простого народа сможет на основе этого описания разработать серию результатов, то эти достижения позволят ему стать внешним членом семьи и получить её поддержку, что откроет ему путь к дальнейшему развитию в магическом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Часовую башню действительно наполняют опасности, но она также полна возможностей. Если приложить усилия, можно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тетради Накадзимы Ацуси и Акутагавы Рюноскэ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Требовать от Накадзимы уровня Часовой башни было действительно глупо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Завтра я найму репетитора, чтобы провести диагностику их знаний, а затем, исходя из текущего уровня, будем следовать плану обучения, составленному репетитором.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Накадзима Ацуси, у которого были навострены тигриные уши, услышав это,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Акутагаве Рюноскэ жест, означающий, что опасность миновала, и Акутагава невольно расслабил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налаживается!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 тоской смотрел на маленькую комнату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Портмафию, его сразу же привели в кабинет босса, где он встретился с главой Портмафии Мори 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очень хотел отстранить руководителя K и перейти на сторону босса Мори Огая, но точно не в таких условиях!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Сакагути Анго вдруг понял, что руководитель K был довольно гуманным человеком, даже разрешив ему день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ужасный босс Мори даже не дал ему выходного, сразу же отдав приказ назначить его главой специальной группы и потребовав начать работу не позднее завтрашнего дня, чтобы выполнить союзный договор между Портмафией и Страстью и полностью искоренить наркоторговлю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общественной безопасности боролась с наркотиками десятилетиями, но так и не смогла добиться успеха, а теперь он, Сакагути Анго, должен сделать это за месяц! Это слишком большая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был уверен, что, выйдя за ворота Портмафии, его тут же расстреляют.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Сакагути Анго пребывал в унынии,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вздрогнул, но быстро взял себя в руки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появился мужчина с рыжими волосами, который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Ода Сакуноскэ, не хотите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поднял взгляд на Оду Сакуноскэ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принесли с собой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пойдём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Сакагути Анго почти визуализировалась лампочка — ему разрешили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сдержанно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мысленно сказал себе «да», раз речь идёт о машине, значит, они уедут подальше от Портмафии!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внешне спокойный, но внутренне напряжённый, последовал за Ода Сакуноскэ из комнаты, где у двери действительно стоял охранник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остановил 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что без его приказа господин Сакагути не может покинуть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K поручил мне забрать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задумался, нажал на наушник, видимо, уточняя информацию, и вскоре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господин Ода... Хорошо, вы можете вывести его, но обязательно хорошо его охраняйте и верните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теперь я его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холодно наблюдал за этой сценой, следуя за Ода Сакуноскэ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смотрел, как Ода Сакуноскэ ловко выезжает из гаража, и, сидя на пассажирском сиденье,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K сказал, что в ближайший месяц ты будешь в опасности, и поручил мне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даже специально вызвал меня из Северной Америки, видимо, ты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нажал на газ и с улыбкой посмотрел на молодого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хорошо тебя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Сакагути Анго был совсем не рад, так как для него это было скорее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ближайшее время ему придётся придумать способ передавать информацию под пристальным взглядом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Сакагути Анго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 Люпин, я часто туда хожу, — небрежно ответил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 самолёта, ещё не поел, немного голоден. Может, сначала поедим, а потом выпьем? — медленно произнёс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на мгновение задумался, не пытается ли человек рядом с ним выведать информацию об агенте Особого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его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глубоко вздохнул и с улыбкой указал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лапшичную, и Сакагути Анго, следуя процедуре связи Особого отдела, заказал лапшу без лука, мягкую, с дополнительной порцией комбу и половиной онсэн-тамаго.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принёс заказ, и Сакагути Анго спросил, где находится туалет. Официант указал направление, и Сакагути Анго, извинившись,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чувствовал, что Ода Сакуноскэ не сводит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