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Хэ, мы, ребята, прошли профессиональную подготовку,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тоже доверял своим подчинённым. Начальник охраны, старина Чэнь, в прошлом был спецназовцем, его мастерство было на высшем уровне. И братья, которых он взял с собой, тоже обладали навыками, так что их личная безопасность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завтра Хэ Чжаньшу планировал раздать красные конверты. Старина Чэнь, конечно, получит большой, ведь безопасность в течение года была обеспечена благодаря этим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старина Чэнь был местным, у него была маленькая дочка. Помимо красного конверта, он решил подарить ей маленький кулон из золота с инкрустацией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мог работать до полуночи. С одним рабочим столом, стулом и настольной лампой он продолжал трудиться. Хэ Чжаньшу подогрел для него стакан молока и увидел, как Хуан Сяодоу, держа в руках маленькую шкатулку, наносил краску. Шкатулка была выполнена в технике перегородчатой эмали. Сначала он наносил узоры, затем кистью добавлял цвет, а после высыхания краски покрывал всё лаком. Если бы не размер шкатулки, можно было бы подумать, что это обычная вещь, но она выглядела так же, как и те, что стояли на их семейном многоярусном стеллаже.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могли бы вы мне помассировать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пошевелил шеей и мягко попросил,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четыре или пять часов с опущенной головой, шея определённо начинала болеть. Когда он двигал шеей, слышался хруст. Хэ Чжаньшу было жаль парня за его усердие, и он начал массировать его шею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мной командуешь? Заметил, что ты всё смелее становишься!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 люди! Я тебе обувь меняю, ты мне плечи массируешь — это называется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усилил нажим, и Хуан Сяодоу вскрикнул, переставая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сколько времени? Ты ещё не хочешь спать? Если будешь так напрягать глаза,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накаливания светила очень ярко, и со временем глаза начинали болеть и сохнуть. Если так продолжится, глаза действительно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ослепну, буду ходить с тростью, а ты будешь меня выводить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чушь. Пей молоко и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с тобой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тебе на улице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надул губы и покорно выпил молоко. Хэ Чжаньшу хотел преподать ему урок: нельзя давать лестницу, а он сразу на крышу лезет.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 Чэнь,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спасите нас, мы не можем выбраться, мы бежим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слышалось тяжёлое дыхание старины Чэня, а на фоне — шум ветра и крики. Его голос звучал крайне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вошли в деревню, и за нами стали следить. Сяо Чжан под предлогом посещения туалета вышел и обнаружил, что вся деревня занимается подделками! Сяо Чжан был очень осторожен, но его всё равно обнаружили, и теперь жители деревни преследуют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говорил быстро, а в это время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куда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Чжаньшу стало холодным, а Хуан Сяодоу быстро подал ему ключи от машины, обувь, пальто и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вытащили Сяо Чжана, и сотня или двести жителей деревни начали нас преследовать, не давая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в горы, спрячьтесь в древнюю гробницу, никого не теряйте! Я сейчас приду и спасу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затрагиваются общие интересы, начинается настоящая 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вызвать полицию? Но если вся деревня занимается подделками, а полиция ничего не делает, то какой смысл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слишком глубоко, глубже, чем можно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остаётся только надеяться, что старина Чэнь и его люди продержатся до его прихода. Он должен вывести их всех целыми и невредимыми!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поеду, а ты оставайся дома, никуда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получил локацию от старины Чэня и быстро взял ключи от машины и пальто, которые протянул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людей, не ходи один, это слишком опасно. И всё же нужно вызвать полицию, но не местную, а из города или уезда!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выбежал из дома, спускаясь по лестнице, он позвонил в магазин, чтобы все оставшиеся сотрудники охраны отправились с ним. Часть охраны из Яньжуюй была отправлена в антикварную лавку для обеспечения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председателем провинциальной Ассоциации антикваров, чтобы через ассоциацию вызвать полицию из провинции и города. Только так можно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года, билеты на самолёты и поезда было трудно достать, но две провинции находились не так далеко друг от друга, и на машине можно было добраться за три-четыре часа. Вскоре целый караван машин направился к горе Маншань.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тоже не мог усидеть на месте. Неудивительно, что Хэ Чжаньшу не разрешил ему ехать — это место было слишком опасным. Если бы он туда отправился, это было бы равносильно самоубийству. Старина Чэнь, обладающий мастерством, и его ребята, каждый из которых был не промах, оказались в окружении и преследовались жителями деревни с криками «убейте их!». Это действительно было так, как сказал Хэ Чжаньшу: убьют и бросят в какую-нибудь пещеру, и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Чжаньшу ничего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признаться в чувствах, неужели ему придётся стать вдовцом?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стоит думать о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всё равно не мог, поэтому решил заняться рукоделием, но его сердце было полно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телефон Хуан Сяодоу внезапно зазвонил. Он в панике схватил телефон — неужели Хэ Чжаньшу уже добрался? Но это было невозможно, они не могли быть так быстры!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он увидел имя —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девчонка ещё не спит? Неужели она тоже беспокоится 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Доу, почему телефон брата не отвечает?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Чжаньянь слышалась паника, она даже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уехал по делам. Что с тобой? Почему ты так говоришь?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Сяодоу волосы встали дыбом, по коже пробежал холодок. С Хэ Чжаньянь что-то не так! Она звучала так, будто вот-вот заплачет! Может, с дедушкой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Доу, скорее приди и спаси меня! Цзинь Тан хочет изнасиловать меня! Он ночью пробрался в мою комнату и пытался сделать это! Я его выгнала, но он не позволяет мне выйти, дверь заблокирована, его семья не выпускает меня! Братец,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оцепенел, но не от страха, а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заманил меня в свой родной город, сказал, что его мать больна и хочет меня увидеть, и я поехала. Но оказалось, что всё было ложью, и они ничего не планировали. Они сказали, что уже темно и нет машин, и не позволили мне уйти. Я хотела уехать утром, но он ночью, только что, вломился в мою комнату и начал трогать и целовать меня! Братец,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не смогла продолжить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дверь, закрой окна! Не принимай от них никакой еды или воды! Что бы он ни говорил, не открывай дверь! Я сейчас приеду и спасу тебя! Чёрт его побери,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в бешенстве, он никогда не видел такого подлого и низкого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использовал отвратительные методы. Сначала он думал, что Хэ Чжаньянь — простая девушка из обычной семьи, и вёл себя так, будто она должна быть польщена его вниманием. Возможно, он был сладкоголосым и умел говорить, играя роль «центрального кондиционера», что привлекло чрезмерно защищённую Хэ Чжаньянь. Она, поддавшись чувствам, потеряла голову, а когда Тянь Цинъюй начал за ней ухаживать, она в порыве гнева привела Цзинь Тана домой. Хотя это было неправильно, Хэ Чжаньянь была хорошей девушкой, и она хотела, чтобы её родители и брат оценили парня, которого она полюбила. Семья не стала сразу возражать, решив дать время, чтобы Цзинь Тан раскрыл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увидел в ней «человека-чека» и, как и следовало ожидать, начал активно действовать. Хэ Чжаньянь хотела чистых и искренних чувств, просто любви, но Цзинь Тан, уже закалённый в жизненных битвах, не мог быть таким простым. Его больше интересовали деньги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не могла отпустить свои первые чувства, но её раздражала жадность Цзинь Тана. Она говорила, что он часто намекал на её приданое и как будут распределены их финансы после свадьбы. Он даже спрашивал, если у них родится ребёнок, который будет передан Хэ Чжаньшу, то будут ли Хэ Чжаньшу и Хуан Сяодоу суррогатными родителями для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уже хотела расстаться и даже сказала об этом, но Цзинь Тан умолял её остаться. Он не мог позволить ускользнуть такой добыче и не хотел ждать три года. Отказ Хэ Чжаньянь от близости заставил его нервничать. Цзинь Тан использовал сладкие слова, говоря, что его родители больны и хотят её увидеть, чтобы заманить её. Он хотел воспользоваться моментом и осквернить её. Ведь если они переспят, то могут появиться дети, и тогда можно забыть о трёх годах и расставании. Всё будет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