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делалось, во-первых, чтобы предотвратить передачу болезней, а во-вторых, чтобы не смешивать запахи. Для птенцов, которые ещё не открыли глаза, запах — это самый важный способ распознавания окружающей среды. Сохранение простоты запаха помогает птенцу расти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в семье, Миюки, всегда проявляла большой интерес к птенцу, которого подобрал Аой. Её отец, увидев это, погладил её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Миюки, птенец ещё слишком мал, как человеческий младенец. Ему сейчас нужна защита, и его нельзя беспокоить. Через несколько недель, когда у него вырастут перья и он окрепнет, Аой выведет его погреться на солнце, и тогда ты сможешь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послушной и поняла слова отца. В последующие дни она считала дни, ожидая, когда птенец сможет покинуть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Додзи, сидя рядом, ел вишню и наблюдал за тем, как Аой суетится, ухаживая за птенцом. Внимательно понаблюдав,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Аой действительно серьёзен. Он заботится о птенце, как настоящий 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птиц редко бывает привычка подбирать чужих птенцов, особенно у самцов. Если самца не заставить участвовать в строительстве гнезда и высиживании яиц, он, скорее всего, просто улетит, как это делают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Додзи вспомнил свою вчерашнюю шутку и, почесав свою короткую стрижку,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Аой уже в том возрасте, когда хочется заботиться о птенцах. Может, это перенос? Не смог найти самку, чтобы завести потомство, поэтому подобрал птенца?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только не говори это Аою, а то он превратит твою голову в гнездо для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семья Хаякава приняла птенца, которого принёс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Сейити, одетый в пижаму, помог Аою перенести гнездо с птенцом обратно на чердак. Видимо, птенцу придётся провести на чердаке немало времени, пока он не сможет сам покинуть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поставив гнездо обратно на жёрдочку, Сейити наклонился и, при свете энергосберегающей лампы, осмотрел птенца. Он заметил, что с момента, когда Аой принёс его утром, в птенце произошли небольшие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его состояние улучшилось. Если раньше он был едва жив, то теперь, будучи сытым и хорошо выспавшимся, птенец выглядел бодрее. Кожные складки, появившиеся из-за истощения, стали менее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убедиться, Сейити осторожно потрогал кожу птенца, несмотря на его попытки клюнуть. Он заметил, что кожа стала более упругой, что свидетельствовало о постепенном улучшении состояния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дикие птицы действительно обладают удивительной способностью к восстановлению. Господин Осаки был прав: вероятно, через три-четыре дня он станет таким же, как обычный птенец.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стоявший рядом, гордо покачал своим хохолком. Быстрое восстановление птенца было хорошим знаком, и он был рад, что целый день провёл рядом с ним, кормя и убирая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удастся вырастить птенца до того момента, когда его можно будет выпустить, Аой думал, что сможет подать заявку на звание «Лучшего птичьего папы» в Доме попугаев.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Сейити погладил белого попугая по голове и, указав на птенца в гнезде,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решил его вырастить, он стал частью нашей семьи. Нельзя же всё время называть его просто «птенец». Ты его подобрал, выходил и заботишься о нём, Аой. Давай дадим ему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подумал, что слова хозяина были очень разумными. Но имя — это важная вещь, оно будет сопровождать птицу всю жизнь. Можно ли доверить это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Ты — тот, кто спас его и дал ему новую жизнь. Никто не подходит для этого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подумав, решил назвать птенца так же, как хозяин назвал его самого. Он указал крылом на себя, а затем на птенца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Аой, какаду. Он ворон, так что пусть будет Ватару.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Сейити, хорошо понимавший язык птиц, сразу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большой желтохохлый какаду, и я назвал тебя Аой. Этот птенец — ворон, так что его имя будет Ватару,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услышав это, широко улыбнулся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хозяин самый умный и лучше всех понимает Аоя.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птенец, которого подобрал Аой, официально стал частью семьи Хаякава, занял гнездо Аоя и получил новое имя — Ватару.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суетясь, начал свою новую роль птичьего папы. Первым изменением стало то, что первым делом утром он теперь не будил семью, а менял подгузник Ватару.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подгузника Аой, вынося мусор, спускался вниз, чтобы разбудить семью, а перед завтраком кормил голодного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был очень занятным, но Аой явно наслаждался им, тщательно отмеряя зобное молоко и кормя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наступало время идти на работу, Аой, стоя на жёрдочке, неохотно потёрся клювом о голову птенца, а затем расправил крылья и отправился с хозяином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Аой улетел, в его гнезде стало тихо. Птенец, следуя инстинктам, не издавал ни звука, просто лежал на старом полотенце, которое дал ему Аой, и спокойно сидел в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голова, непропорционально большая по сравнению с телом, постоянно поднималась, как будто он искал запах Аоя в воздухе, ведя себя как преданная собака, оставленная хозяином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ещё слишком мал, и через некоторое время усталость взяла своё. Его головка начала клониться, и вскоре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с горячими источниками семьи Хаякава Сейити сидел в кабинете управляющего и стучал по клавиатуре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связывался с бухгалтерией отеля. Близился конец месяца, и нужно было подводить итоги и выплачивать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Бухгалтерия только что отправила ему финансовый отчёт за месяц, но Сейити ещё не успел его посмотреть, как в кабинет через специальный проём для птиц влетел белый попугай, держа в клюве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Аой? Что случилось? — спросил Сейити, не понимая,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быстро приземлился на стол хозяина, положил лист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Сейити посмотрел на лист и увидел, что это заявление на отпуск, в котором Аой просил разрешения возвращаться домой каждые два часа в течение следующего месяца. Причиной были всего два слова: «доставка молока».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Сейити минуту смотрел на заявление, затем взял ручку и написал: «Согласен. Обратите внимание на комбинированное кормление зобным молоком и дополнительным кормом через неделю».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господин Осаки, воронята действительно легко приспосабливаются.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в гнезде Аоя, как только начал хорошо питаться и спать, стал меняться буквально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дня Аой заботился о птенце с огромной осторожностью, боясь, что может что-то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птенец наедался, его тело наполнялось, складки на коже разглаживались, а бледная кожа, вызванная анемией и переохлаждением, стала розовой и упругой. За три дня птенец вырос в размерах, и Аой чувствовал себя очень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плёнка на глазах птенца начала исчезать, а на теле появился слой белого пуха с серыми вкраплениями. Его маленькие чёрные глазки блестели, и он спокойно лежал в гнезде, постоянно наблюдая за проходом на чердак. Как только Аой возвращался, птенец начинал махать своими маленькими крылышками и звать Аоя.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