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Малыш Сиба быстро подтянул свою собачью будку, толкнул её большой головой к стороне, где сидел маленький ворон, и, виляя хвостом,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у нас нет злых намерений, мы просто хотели заглянуть к тебе. Твоё гнездо такое красивое, это Аой помог тебе его выбрать? Посмотри на мою будку, правда, симпатичная? Аой тоже помог мне её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Аоя, маленький ворон, едва понимавший, что говорит Сиба, инстинктивно поднял голову и увидел будку, которая переливалась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было на вкус Аоя. У того самого Аоя, чьи перья были только белыми, но который всегда восхищался яркими цветами и предпочитал всё самое красочное и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Сиба не врёт, Ватару сразу стал к нему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Кар-кар~, тот, кто хвалит Аоя, — хороший. Ватару больше не будет тебя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А-Фуку сделал несколько шагов вперёд и, несмотря на настороженный взгляд Ватару, облизал лапу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не извиниться, если клевал не ту собаку? Это ведь невежливо. Аой не любит невоспитанных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Малыша Сиба можно обижать только мне, а ты кто такой, чтобы клевать его нос? Извинись, быстро извинись перед Сибой.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 замахал крыльями, надул зоб и, глубоко вдохнув,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Сеее~, сеее~.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ты клевал Сибу и говоришь «спасибо»? Это уже наглость,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Сее~, сее~, сее~.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повторений А-Фуку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знаешь только слово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Сеесеесее, сеесеесее.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ещё даже пушок не сбросил, с чего бы мне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уставшим, А-Фуку прыгнул на кошачий комплекс в гостиной, перепрыгивая с доски на доску, пока не оказался на самом верху, откуда смотрел на всё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благодаря общему восхищению вкусом Аоя и взаимным комплиментам, недоразумение между Сибой и маленьким вороном быстро разрешилось, и они заключили перемирие, установив первые зачатки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лежал на самом верху кошачьего комплекса, наблюдая, как глупая собака, нашедшая себе компаньона, носится по комнате с вороном на голове, а маленький ворон, уверенно сидя на голове Сибы, каркает от восторга. В конце концов, кот лёг и решил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смех,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малышей была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спать,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гостиной семьи Хаякава Сиба нёсся по комнате с новым другом на голове, как ветер, то вперёд, то назад, то на юг, то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ворон, сидевший на его голове, гордо держал голову, как рыцарь, а его лапы крепко держались за Сибу. Даже когда его тело подбрасывало вверх и вниз, он оставался устойчивым и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как морская трава, уносимая волнами, он всё равно контролировал своё тело, мастерски управляя направлением. Отличные физические данные и навыки ворона были продемонстрированы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 был сегодня счастлив. Как самый младший в доме, он всегда получал много заботы, но в то же время семья, казалось, неосознанно игнорировала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почти четырёхлетний Сиба по размерам, характеру и поведению уже достиг стандартов взрослой собаки, для семьи Хаякава он всё ещё был тем самым пухлым, неуклюжим щенком, который едва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недавно, когда старый хозяин взял его на свидание, отношение семьи к нему немного изменилось, но даже так он всё ещё оставался самым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в доме появилась маленькая птица, Сиба начал за ней наблюдать. Он думал, что если сможет, как Аой и кот, заботиться о малыше и стать хорошим старшим братом, то, может быть, его перестанут считать щенком, а признают взрослой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думал, сейчас собака и птица отлично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Сиба с вороном на голове побегал некоторое время, он начал тяжело дышать, высунув язык. У собак большая часть теплообмена происходит через язык и лапы, и длительный бег привёл к перегреву.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ворон, сидевший на его голове, лапкой слегка почесал собачью голову. Сиба почувствовал это и, с трудом подняв глаза, уставился вверх, так что его глаза почти исчезли, оставив только пугающие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собака закатывала глаза, но на самом деле Сиба просто пытался увидеть ворона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предупреждение было замечено, Ватару внезапно взмахнул крыльями и спрыгнул с головы Сибы. Планируя на полураскрытых крыльях, он несколько раз упал на попу, но быстро встал и побежал к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питающийся и пьющий маленький ворон был теперь весь в мышцах, особенно в животе и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жира, скопившегося там, было энергетическим запасом для быстрого роста птенца. Это обеспечивало ему питание и служило амортизатором, защищая его во время первых неуклюжих попыток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«амортизатору», даже если птенец падал с высоты в несколько десятков метров, он оставался невредимым, не говоря уже о небольшом расстоянии от собачьей головы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землю, Ватару подвёл Сибу к своей миске, где Аой оставил для него лакомства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миской, ворон запрыгивал вверх и вниз, махая крыльями, показывая Сибе, что нужно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Кар-кар~, кар-кар~, ты же хочешь пить, пей, пей, Аой сказал, что вода помогает быстро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маленький ворон поделился чем-то, что приготовил для него Аой. Хотя ему было немного жалко, он чувствовал, что большой пёс нуждается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говорил, что семья должна уметь делиться, и Ватару считал, что эта собака хорошая, и её можно считать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дикой птицы, такой как Ватару, поделиться чем-то ценным было нелегко, что показывало, как искренне он принял Сибу.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добрые намерения Аоя, Сиба был в замешательстве. Виляя хвостом, он опустил голову, посмотрел на миску, предложенную Ватару, затем поднял голову и уставился на гордого птенца, совершенно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Кар-кар~, кар-кар~, пей же,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 опустил голову и, примерившись к миске, понял, что она меньше половины его морды, и от удивления даже перестал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Гав-гав, как я буду из этого пить? Если я лизну, всё разлетится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Ватару ест и пьёт из таких крошечных мисок?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его жалеют, Ватару наблюдал, как собака делает странные движения, затем убегает от миски и тащит свою миску для еды и воду из 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Гав-гав,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 сказал это,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посмотрел на огромную миску для воды, которая могла бы служить ему ванной, и на собачью миску, которая могла бы быть гнездом, затем на свою разделённую цветную миску и покачал головой, вежливо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Кар-кар, серая и некрасивая, точно не Аой выбирал, Ватару не будет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друг другу свои миски, оба друга остались недовольны выбором другого, но это не повлияло на их дружбу. В конце концов, даже малыши в детском саду не ссорятся из-за того, что их коробки для обеда не совпадают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ворон, клюющий зёрна, и Сиба, пьющий воду, даже не подозревали, что их мысли в этот момент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Сиба: Миска такая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Ватару: Миска такая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А-Фуку, наблюдавший за всем этим сверху и угадавший их мысли: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Сиба и Ватару снова начали играть. Оба были полны энергии, и Сиба, с Ватару на голове, носился по старому дому семьи Хаякава, оббегая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