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в ответ громко закричала, так как старая госпожа действительно угадала. Когда она вернулась, хозяин действительно попросил её подождать дома, не торопясь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Аой не понимала, зачем хозяин это сказал, но теперь она знала, что, вероятно, он узнал от хозяйки, что семья Асакава может прийти в гости сегодня днём, поэтому и попросил её вернуться, чтобы развлечь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Асакава была дальними родственниками семьи Хаякава, а также имела родственные связи с семьёй Иноуэ, из которой происходила госпожа Тихиро.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старая госпожа Асакава свела Сэйити и Тихиро на свидание, а на свадьбе она сидела за главным столом как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близким и дружеским отношениям семья Асакава часто приходила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внук был милым пухлым малышом, которому только исполнилось три года, и он был очень активным и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очень любил животных, и каждый раз, когда он приходил в дом Хаякава, стоило ему оказаться среди пушистых питомцев, как он начинал улыбаться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зная о такой любви малыша, господин Хаякава попросил Аой вернуться, ведь с ней домашние питомцы вели себя спокойно, и когда гости приближались к ним, это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очень нравился этот малыш, который всегда улыбался при виде них, потому что он не капризничал, не дрался, не царапался и не кусался, а просто любил находиться рядом с животными. Он был даже спокойнее, чем мисс Миюки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попугай, любящий малышей, клювом поправил волосы старой госпоже, и та, почувствовав щекотку,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Аой. Пойди, посмотри, сколько времени. Успеем ли мы приготовить котлеты к 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услышав это, взлетела, покружилась в гостиной и затем громко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часов сорок минут... десять часов сорок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одиннадцать? Тогда успеем, но кроме котлет сегодня ещё нужно приготовить десерт — пудинг. Надо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Аой вылетела на улицу, чтобы встретить Миюки, которая возвращалась домой на детской коляске. Когда они подошли к воротам, подъехала машина семьи Асакава.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уже были открыты для них, и старые господа Хаякава стояли у входа, чтобы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первым выбежал маленький пухлячок, а его дедушка и бабушка, всё ещё сидевшие в машине, с беспокойством кричали ему, чтобы он был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дедушка Хаякава, добрый день, бабушка Хаякава. Здравствуй, сестра Миюки! Аой, Аой, ты можешь подлететь, чтобы я тебя погладил?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большого белого попугая, летящего над головой Миюки, малыш поднял голову и с восхищением смотрел на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на которого была возложена важная миссия, с радостью согласился, громко прокричав в знак приветствия гостям, и затем медленно опустился на руку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какаду — крупная птица, а маленький пухлячок был ещё невысокого роста, поэтому все увидели, как он обнял Аой, словно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забавная сцена, и не только старые господа Асакава засмеялись, но и дедушка и бабушка Хаякава не смогли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гостей в доме, старая госпожа Хаякава подготовила обильный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дедушка Хаякава и дедушка Асакава отправились в зимний сад на втором этаже, чтобы сыграть несколько партий в шахматы, а бабушка Хаякава и бабушка Асакава, взяв с собой приготовленный ароматный чай, подушки и сладости, вышли с детьми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сидели на деревянной веранде в тени, наслаждаясь чаем и сладостями, наблюдая, как дети и пушистые питомцы резвятся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Миюки вела себя как старшая сестра, играя с младшим братом семьи Асакава и Малышом Сиба в бег наперегонки.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как судья, кричала над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старт, внимание,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А-Фуку и ещё слишком маленький Ватару наблюдали за гонками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забегов побеждал всегда пёс — сиба-ину, известный своей скоростью и умением бегать по горам, мог обогнать даже взрослых, не говоря уже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дети, несмотря на поражения, не сдавались и снова и снова пытались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бабушка Хаякава и бабушка Асакава позвали детей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Хаякава вытерла пот с лиц детей мягким полотенцем, а бабушка Асакава подала им заранее приготовленный ячменный чай и лимонно-медовые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участники игры тоже получили воду и угощения, и все вместе они наслаждались вкусной едой, что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полдника малыш из семьи Асакава всё ещё был полон энергии. После того как он подержал птицу и поиграл с собакой, его внимание переключилось на А-Фуку.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Дворовая кошка А-Фуку не была любительницей шума и суеты, она обладала типичной для кошек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незнакомым людям или животным, даже если они были гостями, А-Фуку редко проявляла энтузиазм, максимум — вежливо подходила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внимание маленького пухлячка А-Фуку отреагировала спокойно, методично вылизывая свою шерсть, лежа на веранде.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быстрее избавиться от запаха собаки, иначе её заставят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 том, как её опустят в воду, А-Фуку почувствовала, как у неё по спине пробежал холодок, а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нет, нужно вылизываться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кошка игнорирует его, малыш из семьи Асакава не расстроился. С хорошим настроением он подошёл к кошке, присел рядом и начал её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Кот...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малыш пытался мяукать, но он был ещё маленький, и его произношение было не очень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попугай, любивший учить, тут же поправил маленького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«мао», а «мяу»,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подражая, тоже говорил с акцентом, и его «мяу» звучало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из семьи Асакава решил, что Аой говорит хуже него, и не захотел учиться, зато маленький ворон Ватару очень старался,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ао,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Миюки, увидев это, попыталась помочь исправить произношение, но сама запуталась и несколько раз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Мао, пьо, 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разу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это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ао,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 тоже говорит неправильно, Ватару, не учись у неё. Смотри на мой рот, пьо... Ой, я тоже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наблюдающие бабушки уже смеялись, и, наконец, А-Фуку, не выдержав, с презрением встала с мягкой подстилки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эти дурачки даже мяукать не умеют, позор для кошачьего интеллекта. Не буду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ушёл малыш из семьи Асакава, который даже не смог правильно мяукнуть, жизнь семьи Хаякава вернулась в привычное русло. Но если жить с вниманием, время пролетает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Хаякава цветы весны уступили место розам, за окном леса были полны зелёных сосен и ив, цветы расцветали, ручьи журчали, и повсюду царила атмосфера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утра ворота дома Хаякава открылись, и старый господин Хаякава, одетый в спортивный костюм, вышел на пробулку с крепким сиба-ину.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бабушка Хаякава убрала посуду и отнесла остатки еды на кухню для сортировки мусора, а дворовая кошка А-Фуку облизывала лапу и 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кошкой раздался звук когтей, стучащих по полу, но она, продолжая умываться,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из-за кошки вышел чёрный ворон с длинными перьями, стройными ногами, яркими глазами и жёлтым клювом, но с очень внушительной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А-Фуку в знак приветствия, а затем продолжил свой путь, выйдя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веранды, Ватару выпрямился, расправил крылья и громко закричал,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