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мы предполагаем, что это связано с этими цветами. — Фэй Янь постучала по экрану. — Запомни, в местах, где ощущается аромат, нужно быть осторожным. Пятый господин мастерски использует благовония, чтобы сбить нас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этот Пятый господин… если он демон, то кто он на самом деле? — Чэнъюнь записал несколько строк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его мастерство в использовании благовоний, наиболее известным демоном, связанным с этим, является Суаньни. Однако он называет себя Пятым господином, а в народе пятое место среди девяти сыновей дракона оспаривается между Таоте и Суаньни. — Фэй Янь задумчиво погладила подбородок. — Хотя это всего лишь предположение, мы склоняемся к тому, что он, скорее всего, Суаньни.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мастерски использует благовония…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постучал ручкой по блокноту.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лишь догадки, ведь самоназвания нельзя воспринимать всерьёз. Если это умышленное введение в заблуждение, то… значит, о Пятом господине практически ничего не известно, кроме того, что он или его команда обладают невероятными способностями и помогают многим получить то, о чём они мечтают.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эквивалентного обмена из книг…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здесь есть алхимики? — Чэнъюнь внезапно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западной Ассоциации магов большинство — это алхимики. — Фэй Янь удивилась, почему Чэнъюнь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господина Я… того маленького чёрного демона, что он преследовал алхимика, который забрал Философский камень… — Чэнъюнь говорил всё более неуверенно, так как взгляд Фэй Янь становился всё более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серьёзно? — Фэй Янь спокойно спросила, когда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Философский камень? — Чэнъюнь не понимал. Судя по книгам, это лишь вершина алхимии. Почему его так ценят?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нужно для создания одного карата Философского камня? — Фэй Янь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карат Философского камня требует примерно ста тысяч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часто исчезали целые города древних цивилизаций за одну ночь. — Фэй Янь повернулась, чтобы убрать вещи с кафедры. — Много легенд гласят, что Философский камень может исполнять желания, поэтому многие стремятся заполучить его любой ценой… Если твоя информация верна,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точно будет борьба за Философский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 камне у себя на груди. Если всё, что говорят господин Я и Фэй Янь, правда, то… почему господин Я оставил мне этот Философский камень? Ведь это такая ценная вещь,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 — действительно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собрал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добрый или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меня, но убил на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противоречивая личность…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мы говорили, ты позже расскажи Шэнь Цзиньюаню. Это может быть шанс, нам нужно найти Философский камень раньше, чем демоны. — Фэй Янь положила руку на ручку двери. — Кстати, почему тот демон тебя отпустил? У него был шанс покончить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коснулся своей шеи, на которой всё ещё была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господин Я мог бы меня убить, но… почему он оставил меня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аукциона Я был полностью экипирован. Его чёрный плащ из перьев скрывал всю его фигуру, а по краям плаща были вышиты золотые узоры. Под плащом было сложно разглядеть его лицо. Простая чёрная рубашка с рукавами, застёгнутыми на ремешки, и длинный чёрный плащ с красным поясом подчёркивали его стройную фигуру, делая пол неопределённым. Чёрные кожаные брюки с карманами по бокам и сапоги с острыми ремешками завершали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расслаблен. — Я рано утром пришёл в комнату Пятого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затянута слоями лёгких занавесок, скрывающих её внутреннее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Мешать чужому сну нехорошо. — С кровати раздался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из-за занавески протянулась рука с золотым браслетом. Я замер, увидев эту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отодвинула занавеску, и передо мной оказался ребёнок с тонким телосложением. На шее ребёнка были следы укусов, но только один, что привлекало внимание. Его глаза были закрыты чёрной повязкой, на нём не было одежды, а кожа была настолько нежной, что казалось, её можно было проткнуть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сразу понял, что совершил ошибку. — Прости, я не почувствовал присутствие другого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всегда свободно входил в эту комнату, Пятый господин оставил одно окно всегда открытым для моих внезапных визитов. Я даже не подумал об этом и просто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сделал шаг назад,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зачем уходить? — Пятый господин поднялся с кровати, его свободная красная рубашка открывала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 — Я повернулся, серьёзно глядя на него. — Прости,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приходишь так рано. — Пятый господин откинул волосы со лба. — Ладно,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об аукционе. — Я посмотрел на ребёнка за спиной Пятого господина, который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вечером. — Пятый господин потер виски. — Почему ты пришёл так рано? Я ведь чётко сказал, что встречаемся в 19:45.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хотел осмотреть место заранее. — Я опустил голову, понимая, что ошибся. — В последнее время я запасался оружием, и боюсь, что из-за незнания местности могу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Пятый господин сел на кушетку рядом со мной, облокотившись на низкий столик. — Время ещё есть,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этого человека, излучающего бесконечную красоту, и слегка усмехнулся. Я всегда думал, что люди Востока в этом мире консервативны, как и в моём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голоден. — Я посмотрел на ребёнка, который сидел, свернувшись у кровати. — Этот ребёнок — твой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с ним за одним столом…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я думаю, что Пятый господин не трогает меня только из-за моей способности путешествовать между мирами, благодаря которой я могу приносить множество редких сокровищ.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смотрит на меня, я чувствую лёгкий холодок.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вроде… он что-то замышляет, и мой вкус, вероятно, не так уж и привлекателен для него, ведь я грубый и жёсткий…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меня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я сделал, наблюдая за его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Пятый господин, не поднимая головы, подтвердил, казалось, он всё ещё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— Я указал на дверь. —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Пятый господин. — Я стоял у двери. — Я не хотел нарушать твой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так зачем ты так переживаешь? — Пятый господин всё так же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возникло такое чувство. Мы были напарниками уже какое-то время и хорошо понимали эмоции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«всё нормально», но, вероятно, уже записал это в свою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Пятого господина сердце размером с игольное ушко, и я уже сталкивался с этим раньше, но в целом он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подумал,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прогулялся по Павильону Ихуа. Всё было как обычно, все были заняты подготовкой к вечернему аукциону, сверяя списки гостей 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этом аукционе будут продавать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