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начала замечать различия в своём сне и углубилась в него. Пройдя несколько шагов, она оказалась на берегу огромного кроваво-красного озера. Вода была густой и вязкой, а на поверхности плавали насекомые. Птица, если её можно было так назвать, хотя она больше напоминала стрекозу, парила над водой. Мо Юньшу подумала, что она собирается схватить насекомое, но оно внезапно выпрыгнуло из воды. Только тогда она увидела, что насекомое было лишь приманкой для более крупного существа, скрытого под поверхностью. Это напомнило ей о расе жуков, но здесь существа не были столь развиты, как те, с которыми она сталкивалась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осторожно шла вдоль озера, и вскоре заметила нечто знакомое — обломки человеческих кораблей. На них был виден символ Экспедиционной армии, слегка повреждённый, но всё ещё узнаваемый. Чем дальше она шла, тем больше обломков встречалось на пути. Разбитые коммуникаторы, деформированные капсулы спасения, чьи огни всё ещё мигали, и орудия боевого корабля класса «Охотник». На длинном стволе орудия сидела птица, которую Мо Юньшу не могла опознать. Она пристально смотрела на неё,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пути не было ни одного тела соратника, но эти холодные обломки, словно останки гигантов, напоминали Мо Юньшу о жестокости войны с расой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странные образы исчезли. Её взгляд поднялся выше, и она оказалась на голой вершине горы. Внизу всё ещё виднелось кровавое озеро, теперь уменьшенное до небольшого водоёма. Мо Юньшу не хотела спускаться. Она чувствовала, что на вершине должно быть что-то важное. Она пошла по едва заметной тропинке, ветер обдувал её лицо. На этой высоте не было растительности, только маленькие травы, которые шевелили своими конечностями, словно мохнатые пауки.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придала этому значения. Это был её сон, и она впервые здесь. Она не знала, что её ждёт, но какая-то сила вела её к вершине. По мере приближения свет становился ярче, и она оказалась на вершине. Она прикрыла глаза от яркого солнца, стараясь разглядеть фигуру, стоящую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подошла ближе. Перед ней стояла Вендиша, её рыжие волосы развевались на ветру, как пламя. Солнечный свет падал на её лицо, подчёркивая его решимость. Мо Юньшу встала рядом, тихо глядя на её идеальные черты. Она взяла Вендишу за руку и мягко прижалась к её плечу. Этот странный мир был невероятно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последовала взгляду Вендиши. Её интересовало, на что смотрит её возлюбленная — на ослепительно белое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Вендиша, тебе одиноко? — тихо прошептала Мо Юньшу, глядя на холодное солнце. — Скоро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Мо, шесть утра. Сегодня будет прекрасный день. Солнце будет светить весь день, влажность идеальная. Рекомендую заняться йогой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Альфа, — прервала Мо Юньшу систему. — Покажи мой график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Хорошо, Мо, вот ваш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появилась на телевизионной стене. Утром она должна была присутствовать на собрании, организованном доктором Энгель, а днём проводить тренировки с командой корабля. Под каждым пунктом были подробные указания о том, что нужно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потянулась, возвращаясь к напряжённой жизни. Ей предстояло многое сделать, и каждое действие было важным. Она даже подумала, не стоит ли быть менее холодной с Натали. Она поправила воротник и надела заранее подготовленную форму. Сегодняшние мероприятия требовали официального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лишённая знаков различия и принадлежности, была похожа на современную военную. Вместо тёмно-синего цвета Экспедиционной армии она была морской, символизируя новую надежду. Мо Юньшу посмотрела на себя в зеркало. Её отражение казалось знакомым, но с лёгкой ноткой непривычности. Она застегнула пуговицы, поправила воротник и рукава, затем надела фуражку и отдала себе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ты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собрание проходило в кабинете командующего. Натали назначила время на восемь утра. Мо Юньшу думала, что придёт первой, но, открыв дверь, увидела, что Натали уже сидит во главе стола. Она снова была в белом лабораторном халате, под которым виднелась жёлтая жилетка. Её рыжие волосы были собраны в хвост, а руки листали данные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мисс Мо, — улыбнулась Натали, словно забыв о вчерашнем конфликте.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кивнула Мо Юньшу, сев на второе место слева от Натали, оставляя между ними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мисс Мо? — спросила Натали, отложив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даже кошмар был благом, если в нём появлялась Вендиша.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которую держала Мо Юньшу, не позволила Натали продолжить разговор.</w:t>
      </w:r>
    </w:p>
    <w:p w:rsidR="00BB20FC" w:rsidRPr="00357A74" w:rsidRDefault="00357A74" w:rsidP="00BB20FC">
      <w:pPr>
        <w:jc w:val="left"/>
        <w:rPr>
          <w:sz w:val="28"/>
          <w:lang w:val="en-US"/>
        </w:rPr>
      </w:pPr>
      <w:r w:rsidRPr="00357A74">
        <w:rPr>
          <w:sz w:val="28"/>
          <w:lang w:val="en-US"/>
        </w:rPr>
        <w:t>— Я тоже хорошо поспала, — сказала она, чувствуя неловкость. — Здесь тихо, воздух свежий, лучше, чем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посмотрела на неё. Ей не было интересно, но, вспомнив утреннее решение быть вежливее, спросила:</w:t>
      </w:r>
    </w:p>
    <w:p w:rsidR="00BB20FC" w:rsidRPr="00357A74" w:rsidRDefault="00357A74" w:rsidP="00BB20FC">
      <w:pPr>
        <w:jc w:val="left"/>
        <w:rPr>
          <w:sz w:val="28"/>
          <w:lang w:val="en-US"/>
        </w:rPr>
      </w:pPr>
      <w:r w:rsidRPr="00357A74">
        <w:rPr>
          <w:sz w:val="28"/>
          <w:lang w:val="en-US"/>
        </w:rPr>
        <w:t>— Вы обычно спите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удивилась, что Мо Юньшу заговорила первая, и быстро ответила:</w:t>
      </w:r>
    </w:p>
    <w:p w:rsidR="00BB20FC" w:rsidRPr="00357A74" w:rsidRDefault="00357A74" w:rsidP="00BB20FC">
      <w:pPr>
        <w:jc w:val="left"/>
        <w:rPr>
          <w:sz w:val="28"/>
          <w:lang w:val="en-US"/>
        </w:rPr>
      </w:pPr>
      <w:r w:rsidRPr="00357A74">
        <w:rPr>
          <w:sz w:val="28"/>
          <w:lang w:val="en-US"/>
        </w:rPr>
        <w:t>— Да, с тех пор как мне было четырнадцать и я поступила в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знала, что сказать, и лишь ответила:</w:t>
      </w:r>
    </w:p>
    <w:p w:rsidR="00BB20FC" w:rsidRPr="00357A74" w:rsidRDefault="00357A74" w:rsidP="00BB20FC">
      <w:pPr>
        <w:jc w:val="left"/>
        <w:rPr>
          <w:sz w:val="28"/>
          <w:lang w:val="en-US"/>
        </w:rPr>
      </w:pPr>
      <w:r w:rsidRPr="00357A74">
        <w:rPr>
          <w:sz w:val="28"/>
          <w:lang w:val="en-US"/>
        </w:rPr>
        <w:t>— Понятно, — снова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алкоголь и еду в холодильнике? — продолжила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подготовила это для вас. Мин Хэ и Сингх едят только вегетарианское, Камила любит говядину, Иноуэ обожает вино... — Натали замолчала, поняв, что не знает, что любит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снова кивнула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поняла отношение Мо Юньшу и, умерив пыл, вернулась к компьютеру:</w:t>
      </w:r>
    </w:p>
    <w:p w:rsidR="00BB20FC" w:rsidRPr="00357A74" w:rsidRDefault="00357A74" w:rsidP="00BB20FC">
      <w:pPr>
        <w:jc w:val="left"/>
        <w:rPr>
          <w:sz w:val="28"/>
          <w:lang w:val="en-US"/>
        </w:rPr>
      </w:pPr>
      <w:r w:rsidRPr="00357A74">
        <w:rPr>
          <w:sz w:val="28"/>
          <w:lang w:val="en-US"/>
        </w:rPr>
        <w:t>— Если не хотите говорить,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снова погрузился в тишину. Мо Юньшу начала готовить документы. Вскоре вошёл Мин Хэ, сменивший монашескую одежду на белый халат и чёрную рубашку. Его облик изменился, хотя лысина и старые очки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вошёл Иноуэ, одетый в такую же форму, как и Мо Юньшу, и занял своё место. Сингх и Камила последовали за ним, одетые в неформальную одежду. Последней вошла Ли Мэн, выглядевшая так же, как её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Натали посмотрела на часы — ровно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компьютер, её лицо стало серьёзным, брови слегка нахмурились. Серые глаза выражали сосредоточенность, и она выглядела так, как настоящий «Сеятель» — опытный и хладнокровный.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