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Иноуэ, сейчас подчинитесь моему приказу и как можно скорее помогите «Охотнику за Солнцем» закончить бой! — Натали снова решительно отключила сигнал Иноуэ, оставив связь только с «Охотником за Солнцем».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понимала, что в бескрайнем космосе, отвлекаясь, она не сможет найти следы Мо Юньшу. Теперь ей нужно было не только забыть о боевых действиях, но и отбросить заботу о собственной жизни! Взглянув на одинокую планету, она без колебаний усилила двигатели и полетела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потери связи с Мо Юньшу её местоположение невозможно было определить, исходя из последних координат можно было предположить, что она находится в зоне притяжения Ананке, а значит, двигалась в сторону Акелана. Сужение области поиска позволило Натали сосредоточиться на направлении к Ананке.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где ты? — Натали яростно летела вперёд, снова расширив поле обзора в поисках цели, но вокруг по-прежнему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постоянно напоминала себе сохранять спокойствие, настолько, что даже не заметила, как её температура тела постепенно падала. Холодный пот стекал по щекам, волосы слиплись в маленькие пряди, но это было не из-за недостатка энергии в боевом костюме, а из-за крайнего внутреннего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мудрая доктор теперь выглядела растерянной и беспомощной. Она оглянулась на удаляющийся «Охотник за Солнцем», а впереди по-прежнему ничего не было. Ей хотелось спросить себя, почему она так переживает, ведь в глазах Мо Юньшу она была всего лишь незначительным человеком, но отпустить это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Космос слишком велик, жизнь слишком мала, но Натали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чувствовала, как воздух становится разреженным. Чёрный космос в её глазах становился ещё чернее, превращаясь в глубокую тьму. В ушах больше не было звуков, и она не знала, то ли боевой костюм отключился из-за потери энергии, то ли она сама постепенно теряла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Мо Юньшу постепенно проступило сияние — голубое и мягкое, без видимого источника. Свет и тень переплетались, колыхались. Мо Юньшу медленно открыла глаза. Перед ней было тёплое море, она чувствовала тепло волн, а в ушах звучал шум воды. Всё это заставляло её чувствовать себя комфортно 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погружалась, но расстояние до солнца оставалось неизменным. Она чувствовала, как вокруг неё плавают разные существа, странные и причудливые. Они были похожи на рыб, но не рыбы. У некоторых было три глаза, у других — перьевые плавники, третьи светились радужным светом. Мо Юньшу протянула руку, чтобы коснуться ближайшего существа, но оно, словно молния, уклонилось. В момент его движения другая, более крупная «рыба» проглотила его. Внимание Мо Юньшу снова вернулось к тёплому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 напомнило ей о возлюбленной. Вендиша была такой же тёплой и давала ощущение безопасности. Мо Юньшу приняла реальность своего погружения, зная, что смерть близка, но чувствовала необычайное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Вендиша,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в ушах Мо Юньшу раздался глубокий звук, похожий на крик кита, протяжный и одинокий. В сердце возникла странная боль. Две слезы скатились по щекам, и неконтролируемая печаль наполнила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подхватила Мо Юньшу. Прикосновение ладони было знакомым. Она почувствовала, как поднимается вверх, и хотела оглянуться, чтобы увидеть, кто её спасает, но не смогла. Она видела, как всё ближе и ближе приближается к поверхности воды, а над водой её ждал красный силуэт. Рука протянулась к воде, и Мо Юньшу, завороженная красным цветом, инстинктивно схватила её, после чего её вытянули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Юньшу взглянула в воду и увидела, как огромное, похожее на кита существо исчезает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внезапно проснулась от того, что Мо Юньшу крепко обняла её. С момента спасения прошло уже 10 часов, и всё это время Мо Юньшу находилась в глубоком сне. Все показатели были в норме, но она не просыпалась. Поэтому, столкнувшись с этим объятием, Натали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Мо Юньшу лежала на плече Натали, а руки крепко обнимали её спину, словно ребёнок, не желающий отпускать мать. Это была сильная зависимость и нежелание отпускать. Натали подняла руку и положила её на поясницу Мо Юньшу. Она хотела ответить на эти чувства, но боялась прикоснуться, опасаясь, что это просто временный приступ, и когда Мо Юньшу придёт в себя, то сочтёт это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Натали не смогла сдержать накопившиеся чувства. Она осторожно положила руку на спину Мо Юньшу, и в момент прикосновения её сердце напряглось, как струна, готовая порваться, — ещё шаг, и связь между ними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вернулись, ты в порядке, — тихо сказала Натали, осторожно похлопывая Мо Юньшу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эти слова слетели с её губ, Натали почувствовала, как руки Мо Юньшу, крепко обнимавшие её, внезапно ослабли. Человек на её плече стал тяжелее, и Натали тоже опустила руки. Оказывается, она действительно этого не заслуживала.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Натали. Почему Натали? Только Натали.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хотела оттолкнуть её, но не могла отказаться от этой нежности. Она наконец вспомнила о тепле, но сейчас это было не то, чего она хотела. По крайней мере, рыжие волосы перед ней позволяли ей продолжать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извинилась Натали за свою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Мо Юньшу уткнулась лицом в волосы Натали, прижимаясь к рыжим прядям.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Натали хотела отойти, чтобы не попасть в неловкое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отдохнуть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со мной, — сказала Мо Юньшу. В её тоне не было сильных эмоций, но отказать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правда... — Натали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нуждаешься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не ответила прямо. Она закрыла глаза и, лежа на плече Натали,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так и сидела, не смея пошевелиться. Прошло много времени, дыхание Мо Юньшу стало ровным. Чувствуя её тепло, Натали горько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мой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Вмешательство Королевского пограничного штурмового отряда Сатурна привело к тому, что битва между «Охотником за Солнцем» и пиратами закончилась досрочно. Хотя «Охотник за Солнцем» уже имел преимущество, их участие сыграло решающую роль. Ведь победа «Охотника за Солнцем» была лишь символической, и только захват врага мог считаться полной победой. Триста кораблей Королевского отряда окружили Ананке.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пусковые отсеки открылись, и множество малых кораблей, словно рой пчёл, вылетели наружу. Бронированные снаряды на высокой скорости устремились к пиратским кораблям, каждый врезался в корпус, а затем раскрывался, как цветок. В каждом «цветке» находился отряд десантников, которые, подобно огню, распространялись по пиратским кораблям, захватывая командные пункты. Вскоре все пираты были взяты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Королевский «Вечный День» вызывает «Охотник за Солнцем». Королевский «Вечный День» вызывает «Охотник за Солнцем».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«Охотник за Солнцем» на связи, — Чэнь Цзы открыла канал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помощник Чэнь Цзы,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полковник Гэвин. От имени главнокомандующего пограничного штурмового отряда Хибрая приглашаю «Сеятеля» Натали и капитана «Охотника за Солнцем» Мо Юньшу на борт Королевского «Вечного Дня» для празднования этой великой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воодушевлённого полковника Гэвина, Чэнь Цзы невольно взглянула на Венди. У Венди слегка дёрнулось лицо. Эта великая победа была достигнута благодаря её командованию, а марсиане просто подошли в конце, но из уст Гэвина это звучало так, будто именно они были главными.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http://bllate.org/book/15294/1351172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