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сел на постель и пригласил Ван Эргоу сесть рядом,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хочешь заработать, тебе нужно отправиться на Великую гору Инь. Там есть вещи, которые, хотя караваны больше не приезжают, всё же нужны в Царстве призраков Преисподней. Но это зависит от удачи, и это опасно. Большинство лекарственных трав там ядовиты, и обычные люди не могут их собирать. Даже если кто-то и соберёт, это будет стоить ему жизни, так как от постоянного контакта с ними тело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готов рискнуть жизнью и убивать,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тоже села рядом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поимки призраков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посмотрел на неё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этих призраков и демонов есть связи. Если ты убьёшь одного, придёт другой, а если убьёшь старшего, может появиться целая стая. Сейчас в этом городе охотники на демонов и ловцы призраков все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тяжесть на сердце. Она встала и вышла на улицу, сев у двери и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Таньту можно было видеть звёзды и луну, но здесь небо было покрыто густыми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 ребёнок лет пяти-шести, облизывая пальцы. Она повернулась и увидела, что он слизывает крошки от булочки.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Лун Чи, его улыбка была красивой, а глаза чистыми, но его лицо было впалым, а на лбу виднелся зеленоватый оттенок. Его тело было истощено, как скелет, обтянутый кожей, и вокруг него витала иньская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не стоит показывать свои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Пятицветный рис был чрезвычайно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этих людей, таких же сирот, Лун Чи не смогла быть жёсткой. Она тайком достала из Мешка Цянькунь две горсти пятицветного риса и, пока никто не видел, взяла тыкву с чистой водой. Она использовала их кастрюлю, чтобы сварить пятицветную рисовую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увидев, что Лун Чи достала пятицветный рис, был в шоке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тоже встал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рис! Это небесный рис Секты Бессмертных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благоговением посмотрел на Лун 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бессмертный из Секты Бессмертных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у меня есть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воду из тыквы в кастрюлю. Для варки пятицветного риса нужна чистая вода, иначе рис испортится. Эта тыква была сокровищем, казавшимся маленькой, но вмещавшей много воды. Даос Юйсюань подготовила её заранее, и воды хватило бы на три года варки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Сюн, увидев это, упал на колени перед Лун Чи и стал кланяться,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благодарю вас от имени этих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быстро поддержал Бай Сюна,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Бай-гэ,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 Чи, не зная, что сказать. Рис, который дала даос Юйсюань, был ограничен, и если его съесть, больше не будет. А Лун Чи не могла есть другую еду, что же она будет делать, когда рис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крепко сжал руку Эргоу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небесный рис можно обменять только на духовные камни, даже золото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молча варила кашу, а когда она была готова, раздала каждому в дворе по небольшой миске. Она предупредила, что нельзя пить много, иначе они не смогут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воздухе появилась иньская ци, и у входа во двор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 за вкусный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дрогнул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ничего особенного! Господин Чжао, как вы сюда попали...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навстречу, и тут Лун Чи встала у ворот, а господин Чжао с испугом отступил, сухо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кивнул с извинением, не решаясь отступить, и медленно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Чжао так испугался? Его старший сын — начальник городской стражи этой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повернулась и пошла в дом,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боятся злых людей. На мне много грехов убийства, и он не осмелился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Сюн, услышав о грехах убийства, вспомнил, что сам тоже убил больше десятка человек, но господин Чжао смотрел на него, как на ребёнка.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не считала. Почти всех мужчин в семнадцати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взяла меч и ящик с прахом своего учителя и сказала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Уван ночью много призраков, тебе опасно выходить.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последовал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подожди до утра. Призраки здесь слишком злые!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мои привычки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замолчал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Лун Чи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вышла из дома и увидела, что улицы были заполнены призраками. Они толпились, заполняя улицы, и вдоль дороги стояли прилавки с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заинтересовалась, что продают призраки, и, подойдя ближе, увидела, что продают человеческое мясо. У неё в желудке всё перевернулось, и она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в город Уван она думала, что Дворец Сюаньнюй будет трудно найти. Ведь раньше это была большая школа, которая, вероятно, находилась в горах, и после её уничтожения дорога заросла травой. Из-за противостояния Дворца Сюаньнюй и Царства призраков Преисподней она боялась, что её расспросы вызовут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сюда, она поняла, что искать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Уван был разделён на внешний город, внутренний город и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Сюаньнюй находился в центре города, и, войдя в город, достаточно было идти к центру,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беспокоило, не был ли дворец Сюаньнюй, превратившийся в руины, захвачен призраками Преисподней и превращён в их дворец или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шла по переполненному призраками рынку, и призраки, увидев её, расступались перед ней, боясь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боятся призраков, но иногда и призраки боятся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улице и заметила, что среди толпы были не только призраки, но и духи, а также люди с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улице было мало тех, кого призраки избегали, поэтому Лун Чи привлекла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внимания на взгляды и продолжала быстро идти к дворцу. Вдруг она почувствовала нечто странное и, обернувшись, увидела женщину, излучающую холодную ауру. Она смотрела на Лун Чи, её взгляд был пронзительным, как нож, и её лицо было бледным от долгого отсутствия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кто-то замечает, что на него смотрят, он отводит взгляд, чтобы избежать зрительного контакта, но эта женщина не сделала этого, продолжая смотреть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встретив её взгляд и не почувствовав враждебности,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холодная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повернула голову, словно обращаясь к женщине позади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красном, стоящая за ней, толкнула инвалидную коляску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вздрогнула и присмотрелась. Толкающая коляску женщина оказалась старухой, одетой в ярко-красное, её наряд был ярче свадебного платья, а её лицо, несмотря на возраст, было столь же ярким, как и её одежда. Лун Чи подумала, что эти две женщины, вероятно,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вспомнив, что её меч был хорошо спрятан, и не увидев белую старуху, решилась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обсуждаете меня в моём присутствии.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старуха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обсуждали тебя за твоей спиной. Разве это невежливо? Девочка, ты, наверное, из другого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подумав, что они могут быть врагами её учителя, не стала рассказывать о себе и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путь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неожиданно добралась до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города Уван был в руинах, заросших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