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У тех, что растут из земли, тоже есть родители,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дедушки и бабушки, и они родные, но при этом отсутствуют родители. Как бы это ни считать, всё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Если бы я была моложе на семь-восемь тысяч лет, ты бы называл меня мамой. А сейчас можешь звать меня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слегка задумалась и быстро поняла. Их семья не рожает детей, как люди, а считается семьёй, если они растут в одном месте. Таким образом, можно считать их родными, а можно и нет. Если бы не их защита, ей было бы трудно вырасти в безопасности. Она получила их благословение и должна помнить их доброту. Лун Чи встала, сложила руки в приветствии, поклонилась и почтительно произнесла:</w:t>
      </w:r>
    </w:p>
    <w:p w:rsidR="00BB20FC" w:rsidRPr="00357A74" w:rsidRDefault="00357A74" w:rsidP="00BB20FC">
      <w:pPr>
        <w:jc w:val="left"/>
        <w:rPr>
          <w:sz w:val="28"/>
          <w:lang w:val="en-US"/>
        </w:rPr>
      </w:pPr>
      <w:r w:rsidRPr="00357A74">
        <w:rPr>
          <w:sz w:val="28"/>
          <w:lang w:val="en-US"/>
        </w:rPr>
        <w:t>— Лун Чи благодарит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поспешила поднять её и сказала:</w:t>
      </w:r>
    </w:p>
    <w:p w:rsidR="00BB20FC" w:rsidRPr="00357A74" w:rsidRDefault="00357A74" w:rsidP="00BB20FC">
      <w:pPr>
        <w:jc w:val="left"/>
        <w:rPr>
          <w:sz w:val="28"/>
          <w:lang w:val="en-US"/>
        </w:rPr>
      </w:pPr>
      <w:r w:rsidRPr="00357A74">
        <w:rPr>
          <w:sz w:val="28"/>
          <w:lang w:val="en-US"/>
        </w:rPr>
        <w:t>—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засмеялась:</w:t>
      </w:r>
    </w:p>
    <w:p w:rsidR="00BB20FC" w:rsidRPr="00357A74" w:rsidRDefault="00357A74" w:rsidP="00BB20FC">
      <w:pPr>
        <w:jc w:val="left"/>
        <w:rPr>
          <w:sz w:val="28"/>
          <w:lang w:val="en-US"/>
        </w:rPr>
      </w:pPr>
      <w:r w:rsidRPr="00357A74">
        <w:rPr>
          <w:sz w:val="28"/>
          <w:lang w:val="en-US"/>
        </w:rPr>
        <w:t>— Моя маленькая внучка такая послушная и умная, даже знает, как поблагодарить бабушку. Но не нужно благодарности, мы же семья, родная бабушка,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позвала Бельчонка, чтобы тот подал еду, и пригласила Нань Лицзю и остальных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за стол, и блюда начали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оказалась тушёная медвежья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глядя на медвежью лапу, заподозрила, что Бессмертная госпожа Цуй, возможно, выражает своё осуждение духу чёрного медведя, который напал на Хребет Женьшеневого Бессмертного и похитил их ребёнка, подавая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привыкший к простой пище из зелени и каши, увидев ароматную тушёную медвежью лапу, едва сдержал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собрались уважаемые люди, и он не хотел ударить в грязь лицом, поэтому сидел прямо, стараясь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увидев, что блюда поданы, сказала:</w:t>
      </w:r>
    </w:p>
    <w:p w:rsidR="00BB20FC" w:rsidRPr="00357A74" w:rsidRDefault="00357A74" w:rsidP="00BB20FC">
      <w:pPr>
        <w:jc w:val="left"/>
        <w:rPr>
          <w:sz w:val="28"/>
          <w:lang w:val="en-US"/>
        </w:rPr>
      </w:pPr>
      <w:r w:rsidRPr="00357A74">
        <w:rPr>
          <w:sz w:val="28"/>
          <w:lang w:val="en-US"/>
        </w:rPr>
        <w:t>— Приступайте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подавали изысканные блюда из даров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Ван Эргоу, Нань Лицзю, Бабушка Бай и Красная матушка взяли палочки для еды, и даже её бабушка начала есть, тоже взяла палочки. Однако её взгляд всё ещё был прикован к бабушке, и она слегка недоумевала: неужели теперь, когда она выросла, можно есть другую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на стол подали ещё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миска, в которой лежала тушёная жирная горная курица, а рядом плавал корень женьшеня толщиной с руку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шокирована, что едва не выронила палочки, и с удивлением посмотрела на Бессмертную госпожу Цуй, воскликнув:</w:t>
      </w:r>
    </w:p>
    <w:p w:rsidR="00BB20FC" w:rsidRPr="00357A74" w:rsidRDefault="00357A74" w:rsidP="00BB20FC">
      <w:pPr>
        <w:jc w:val="left"/>
        <w:rPr>
          <w:sz w:val="28"/>
          <w:lang w:val="en-US"/>
        </w:rPr>
      </w:pPr>
      <w:r w:rsidRPr="00357A74">
        <w:rPr>
          <w:sz w:val="28"/>
          <w:lang w:val="en-US"/>
        </w:rPr>
        <w:t>— Бабушка, женьшень, женьшень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взволнована, что голос её слегка дрожал. Как дух женьшеня, она ела женьшень, что было равносильно людоедству.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вздохнула, глядя на свою простодушную внучку, и сказала:</w:t>
      </w:r>
    </w:p>
    <w:p w:rsidR="00BB20FC" w:rsidRPr="00357A74" w:rsidRDefault="00357A74" w:rsidP="00BB20FC">
      <w:pPr>
        <w:jc w:val="left"/>
        <w:rPr>
          <w:sz w:val="28"/>
          <w:lang w:val="en-US"/>
        </w:rPr>
      </w:pPr>
      <w:r w:rsidRPr="00357A74">
        <w:rPr>
          <w:sz w:val="28"/>
          <w:lang w:val="en-US"/>
        </w:rPr>
        <w:t>— Женьшень, который обрёл разум, называется духом женьшеня, а тот, что не обрёл разум, — это просто лекарство! Если женьшень не обрёл разум, даже если он растёт тысячу лет, он остаётся лекарством. А если обрёл разум, даже если это маленький росток, он уже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вспомнив, что Лун Чи не знакома с порядками Горы Великой Сосны:</w:t>
      </w:r>
    </w:p>
    <w:p w:rsidR="00BB20FC" w:rsidRPr="00357A74" w:rsidRDefault="00357A74" w:rsidP="00BB20FC">
      <w:pPr>
        <w:jc w:val="left"/>
        <w:rPr>
          <w:sz w:val="28"/>
          <w:lang w:val="en-US"/>
        </w:rPr>
      </w:pPr>
      <w:r w:rsidRPr="00357A74">
        <w:rPr>
          <w:sz w:val="28"/>
          <w:lang w:val="en-US"/>
        </w:rPr>
        <w:t>— На Горе Великой Сосны духи, обретшие разум, регистрируются у местного горного бога, получают его покровительство и становятся духами с демонической переписью. Если дух с демонической переписью убивают, горный бог видит это по табличке жизни и начинает расследование. Убийство духа с демонической переписью приравнивается к убийству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это что-то вроде системы регистрации. Она спросила:</w:t>
      </w:r>
    </w:p>
    <w:p w:rsidR="00BB20FC" w:rsidRPr="00357A74" w:rsidRDefault="00357A74" w:rsidP="00BB20FC">
      <w:pPr>
        <w:jc w:val="left"/>
        <w:rPr>
          <w:sz w:val="28"/>
          <w:lang w:val="en-US"/>
        </w:rPr>
      </w:pPr>
      <w:r w:rsidRPr="00357A74">
        <w:rPr>
          <w:sz w:val="28"/>
          <w:lang w:val="en-US"/>
        </w:rPr>
        <w:t>— Как отличить духов с демонической переписью от тех, у кого её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Назови своё имя, покажи табличку жизни. Табличка жизни состоит из двух частей: одна у духа, другая у горного бога. Если дух умирает, табличка трескается.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родилась раньше времени, поэтому мы ещё не успели сделать тебе табличку и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если встречаешь духа, обретшего разум, и он не совершает злодеяний, не стоит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обычные животные, не обретшие разум, — это живые существа. Если только не для пропитания, не стоит их убивать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убивать слишком много живых существ в горах, горный бог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Великой Сосны есть ограничения на то, сколько лекарств могут собрать травники и сколько зверей могут добыть охотники. Если кто-то слишком жадный, злой и убивает без меры, он оставит свою жизнь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украдкой вздрогнул и посмотрел на Бельчонка, который стоял у ворот и руководил служанками, подающими еду. Он подумал: «Хорошо, что Сяо Цзы не поджарил его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 и сказала:</w:t>
      </w:r>
    </w:p>
    <w:p w:rsidR="00BB20FC" w:rsidRPr="00357A74" w:rsidRDefault="00357A74" w:rsidP="00BB20FC">
      <w:pPr>
        <w:jc w:val="left"/>
        <w:rPr>
          <w:sz w:val="28"/>
          <w:lang w:val="en-US"/>
        </w:rPr>
      </w:pPr>
      <w:r w:rsidRPr="00357A74">
        <w:rPr>
          <w:sz w:val="28"/>
          <w:lang w:val="en-US"/>
        </w:rPr>
        <w:t>— Мой учитель тоже так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своего учителя, она погрузилась в раздумья, и её сердце наполнилось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своей бабушке и увидела, что та лишь слегка притронулась к еде, а затем налила себе тарелку супа из горных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старшая сестра, напротив, с удовольствием ела суп с женьшенем, медленно пережёвывая корень, и при этом смотрела на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неприятный озноб и поспешила последовать примеру бабушки, начав есть суп из грибов и больше не глядя на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улыбнулась и продолжила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Ван Эргоу с удовольствием погладил свой набитый живот, чувствуя, что наконец-то наступил светлый день. Хотя семья его старшей сестры Нань обанкротилась, неожиданно появилась бабушка Сяо Цзы, и, судя по всему, её семья была богатой, раз могла позволить себе открыть такой большой ресторан в Городе Уван. Он задумался о том, чтобы заняться каким-нибудь делом, так как теперь, когда он больше не мог наживаться на Трупном береге, нужно было найти другой способ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чайную комнату, чтобы выпить чаю, и когда на улице рассвело, а призраки разошлись, Бессмертная госпожа Цуй попросила Бельчонка проводить их обратно во Дворец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Не нужно, мы сами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за Нань Лицзю к выходу и, обращаясь к Бессмертной госпоже Цуй, сказала:</w:t>
      </w:r>
    </w:p>
    <w:p w:rsidR="00BB20FC" w:rsidRPr="00357A74" w:rsidRDefault="00357A74" w:rsidP="00BB20FC">
      <w:pPr>
        <w:jc w:val="left"/>
        <w:rPr>
          <w:sz w:val="28"/>
          <w:lang w:val="en-US"/>
        </w:rPr>
      </w:pPr>
      <w:r w:rsidRPr="00357A74">
        <w:rPr>
          <w:sz w:val="28"/>
          <w:lang w:val="en-US"/>
        </w:rPr>
        <w:t>— Бабушка, возвращайся, я навещу тебя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ответила:</w:t>
      </w:r>
    </w:p>
    <w:p w:rsidR="00BB20FC" w:rsidRPr="00357A74" w:rsidRDefault="00357A74" w:rsidP="00BB20FC">
      <w:pPr>
        <w:jc w:val="left"/>
        <w:rPr>
          <w:sz w:val="28"/>
          <w:lang w:val="en-US"/>
        </w:rPr>
      </w:pPr>
      <w:r w:rsidRPr="00357A74">
        <w:rPr>
          <w:sz w:val="28"/>
          <w:lang w:val="en-US"/>
        </w:rPr>
        <w:t>— Ничего страшного, мне нечего делать,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хотела отказаться, но увидела, что на улице стоят семь больших грузовых повозок, каждая из которых была загружена доверху. Груз был накрыт грубой тканью, и нельзя было разглядеть, что внутри, но такое количество вещей выглядело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запрыгнул на одну из повозок и крикнул кучеру:</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протёрла глаза и внимательно посмотрела на кучеров, чтобы убедиться, что она не ошибается. Семь кучеров, и ни один из них не был человеком. Все они были одеты, их тела были худощавыми, но на них оставалась шерсть, а из-под одежды выглядывали хвосты. Лун Чи даже не нужно было приглядываться, чтобы понять, что это были либо ласки, либо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«кучеры», стоявшие рядом с лошадьми, увидев, что она смотрит на них, почтительно поклонились и хором сказали:</w:t>
      </w:r>
    </w:p>
    <w:p w:rsidR="00BB20FC" w:rsidRPr="00357A74" w:rsidRDefault="00357A74" w:rsidP="00BB20FC">
      <w:pPr>
        <w:jc w:val="left"/>
        <w:rPr>
          <w:sz w:val="28"/>
          <w:lang w:val="en-US"/>
        </w:rPr>
      </w:pPr>
      <w:r w:rsidRPr="00357A74">
        <w:rPr>
          <w:sz w:val="28"/>
          <w:lang w:val="en-US"/>
        </w:rPr>
        <w:t>— Маленькая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тонкие голоса звучали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вспомнила, как последние шестнадцать лет своей жизни она занималась захоронением трупов и изгнанием духов, изгнав всех духов в радиусе десяти миль, а теперь она оказалась правительницей среди духов... маленькой правительницей в семье большой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судьба играет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разрушенных ворот Дворца Сюаньнюй, где повозки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приказал кучером снять ящики и аккуратно сложить их у ворот, после чего отпустил их. Он сказал Лун Чи:</w:t>
      </w:r>
    </w:p>
    <w:p w:rsidR="00BB20FC" w:rsidRPr="00357A74" w:rsidRDefault="00357A74" w:rsidP="00BB20FC">
      <w:pPr>
        <w:jc w:val="left"/>
        <w:rPr>
          <w:sz w:val="28"/>
          <w:lang w:val="en-US"/>
        </w:rPr>
      </w:pPr>
      <w:r w:rsidRPr="00357A74">
        <w:rPr>
          <w:sz w:val="28"/>
          <w:lang w:val="en-US"/>
        </w:rPr>
        <w:t>— Маленькая госпожа, мы не можем войти во Дворец Сюаньнюй, подождём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сразу же вошла во дворец. Красная матушка и Бабушка Бай остались, чтобы помочь Ван Эргоу и Лун Чи перенести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обладая большой силой и зная, что его старшая сестра бедна, быстро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Красная матушка и Бабушка Бай, несмотря на возраст, тоже помогают, достала Мешок Цянькунь, чтобы упаковать вещи, но обнаружила, что он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увидев это, подошёл к Лун Чи и тихо сказал:</w:t>
      </w:r>
    </w:p>
    <w:p w:rsidR="00BB20FC" w:rsidRPr="00357A74" w:rsidRDefault="00357A74" w:rsidP="00BB20FC">
      <w:pPr>
        <w:jc w:val="left"/>
        <w:rPr>
          <w:sz w:val="28"/>
          <w:lang w:val="en-US"/>
        </w:rPr>
      </w:pPr>
      <w:r w:rsidRPr="00357A74">
        <w:rPr>
          <w:sz w:val="28"/>
          <w:lang w:val="en-US"/>
        </w:rPr>
        <w:t>— Маленькая госпожа, Мешок Цянькунь не может вмещать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удивлением посмотрела на ящики и спросила:</w:t>
      </w:r>
    </w:p>
    <w:p w:rsidR="00BB20FC" w:rsidRPr="00357A74" w:rsidRDefault="00357A74" w:rsidP="00BB20FC">
      <w:pPr>
        <w:jc w:val="left"/>
        <w:rPr>
          <w:sz w:val="28"/>
          <w:lang w:val="en-US"/>
        </w:rPr>
      </w:pPr>
      <w:r w:rsidRPr="00357A74">
        <w:rPr>
          <w:sz w:val="28"/>
          <w:lang w:val="en-US"/>
        </w:rPr>
        <w:t>— В этих ящиках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ответил:</w:t>
      </w:r>
    </w:p>
    <w:p w:rsidR="00BB20FC" w:rsidRPr="00357A74" w:rsidRDefault="00357A74" w:rsidP="00BB20FC">
      <w:pPr>
        <w:jc w:val="left"/>
        <w:rPr>
          <w:sz w:val="28"/>
          <w:lang w:val="en-US"/>
        </w:rPr>
      </w:pPr>
      <w:r w:rsidRPr="00357A74">
        <w:rPr>
          <w:sz w:val="28"/>
          <w:lang w:val="en-US"/>
        </w:rPr>
        <w:t>— Подарки должны быть 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 Бельчонку:</w:t>
      </w:r>
    </w:p>
    <w:p w:rsidR="00BB20FC" w:rsidRPr="00357A74" w:rsidRDefault="00357A74" w:rsidP="00BB20FC">
      <w:pPr>
        <w:jc w:val="left"/>
        <w:rPr>
          <w:sz w:val="28"/>
          <w:lang w:val="en-US"/>
        </w:rPr>
      </w:pPr>
      <w:r w:rsidRPr="00357A74">
        <w:rPr>
          <w:sz w:val="28"/>
          <w:lang w:val="en-US"/>
        </w:rPr>
        <w:t>— Извини за то, что ударила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поспешно замахал лапами:</w:t>
      </w:r>
    </w:p>
    <w:p w:rsidR="00BB20FC" w:rsidRPr="00357A74" w:rsidRDefault="00357A74" w:rsidP="00BB20FC">
      <w:pPr>
        <w:jc w:val="left"/>
        <w:rPr>
          <w:sz w:val="28"/>
          <w:lang w:val="en-US"/>
        </w:rPr>
      </w:pPr>
      <w:r w:rsidRPr="00357A74">
        <w:rPr>
          <w:sz w:val="28"/>
          <w:lang w:val="en-US"/>
        </w:rPr>
        <w:t>— Ничего,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извинилась и продолжила помогать переносить ящики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посчитала: на каждой повозке было пять-шесть больших ящиков, всего около тридцати-сорока, которые выстроились в ряд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увидев, что все ящики перенесены, подкатилась на коляске к ним и начала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