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привыкшая с детства к бедности, была шокирована таким количеством подарков и сильно переживала. Она бы предпочла получить взбучку от Нань Лицзю, чем так извиняться. К тому же, Нань Лицзю первой начала, и она не была виновата, так зачем ей извиняться? Если бы это были её собственные вещи, и наставница попросила бы её позаботиться о Нань Лицзю, она бы отдала их без колебаний. Но это были вещи её бабушки, и ей было неловко. Она также чувствовала, что её поведение не отличается от тех, кто, натворив бед, прячется дома. Она презирала таких людей и не хотела становиться одной из них. Наставница говорила, что нужно быть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подумала, встала и направилась во Дворец Сюаньнюй, чтобы потребовать у Нань Лицзю вернуть вещи её бабушки и сразиться с ней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остановилась у входа во Дворец Сюаньнюй.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что, вернувшись, снова подерётся с Нань Лицзю. К тому же, вещи, которые принёс Ху Саньлан, действительно были нужны Нань Лицзю. Их противостояние было бессмысленным: победа не приносила славы, поражение было унизительным, а в драке приходилось быть осторожной, чтобы не ранить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под защитой даос Юйсюань и наставницы, никто не смел её обижать. Даже если иногда она получала отпор в Крепости Восьми Врат, наставница сразу же шла с ней разбираться и мстить за неё. Теперь, когда у наставницы внезапно появилась дочь, которая постоянно её обижала, она была недовольна. Но она также подумала, что наставница и даос Юйсюань скрывали свои настоящие имена и никогда не говорили ей о своих связях с сектой Драконьего Владыки, так что скрыть существование Нань Лицзю как старшей сестры было нормально. Когда она была маленькой, если бы она случайно проболталась, а отец Нань Лицзю был бы за тысячи ли, и что-то случилось бы, наставница не успела бы вернуться. Когда Дворец Сюаньнюй был уничтожен, наставница не успела вернуться вовремя, иначе Нань Лицзю не осталась бы с покалеченными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она как будто украла отца Нань Лицзю, а отец бросил свою дочь с покалеченными ногами и нашёл ученика, которого вырастил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на месте Нань Лицзю, она бы избила ученика у входа и выгнала его, ни за что не пустив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почувствовала, что старшая сестра не так уж и плоха. Родители умерли, ноги покалечены, она живёт в этом мрачном городе Уван, охраняя сожжённый Дворец Сюаньнюй, жизнь у неё безрадостная.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уйти, но, сделав пару шагов, вернулась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Бай, Красная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они не услышат, она побежала к месту, где Нань Лицзю закопала камни формирования, и сильно подпрыгнула, чтобы камни сдвинулись, и Нань Лицзю обязательно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короткое время бабушка Бай вышла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Правительница приглашает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подмигнула: уходите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достала большую пароварку высотой в два фута, которую даос Юйсюань приготовила для неё в дороге,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пользовалась этой пароваркой, она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достали пароварку? Варить…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эту шутку может позволить себе правительница, но не она, она замолчала, а затем увидела, как Лун Чи высыпает пятицветный рис из мешка Цянькунь, наполняя пароварку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сама совершенствоваться и больше не нуждаюсь в пятицветном рисе для поддержания жизни, так что поделюсь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недовольно посмотрела на Лун Чи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но правительница не будет есть рис, который дала вам даос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рис — мой подарок. То, что даос Юйсюань дала мне, стало моим, и я могу распоряжаться этим как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Бай, увидев, как Лун Чи исчезла в мгновение ока, могла только отнести огромную пароварку с десятками килограммов пятицветного риса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сидя в подземелье и возясь с механизмами, не увидела возвращения Лун Чи, но увидела, как бабушка Бай принесла пятицветный рис. Её лицо стало ещё холоднее,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женьшеня всегда был пугливым, и то, что он дошёл до входа, чтобы принести подарок, уже большое достижение, он не осмелится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Нань Лицзю смотрит на рис с таким взглядом, будто хочет убить, она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рис — подарок Лун Чи, он не имеет отношения к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передала слова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отношения с Ли Минсюэ действительно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позволила бабушке Бай выбросить рис, тихо вздохнула и сказала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Красной матушкой организуйте раздачу каши, приготовьте этот рис и раздайте всем детям в городе младше двенадцати лет, а старше — в зависимости от состояния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согласилась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город долго не протянет. Если не разогнать тучи, нависшие над городом Уван, даже самый большой запас пятицветного риса будет каплей в море. Если солнце пробивается сквозь тучи, иньская ци рассеивается, и даже те, кто пострадал от неё, если не повреждена основа, выздоравливают через несколько дней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ненадолго замолчала, а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поняла, что Нань Лицзю имеет в виду Лун Чи,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катая инвалидное кресло, вернулась в кабинет, чувствуя себя так, словно ударила кулаком по вате. Она была подавлена. Она снова коснулась своего укушенного уха, чувствуя ещё большее унижение. Быстро бегать и прыгать — это здорово! Она только что вылечила лоб, теперь нужно лечить ухо, а через пару дней снова идти в Зал Спасения Мира на осмотр. Если кто-то увидит, куда девать лицо? Лун Чи укусила её за ухо, толкнула коляску, и она чуть не врезалась в стену уборной, а потом убежала целая и невредимая.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чувствуя досаду, вышла из кабинета и направилась в зал памяти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уже догорели.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урне с прахом не было души, только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жил в этом мире в другой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приходила сюда, чтобы зажечь благовония, Лун Чи тоже не приходила, только невежественный Ван Эргоу часто наведывался.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табличку с именем Хэлянь Линчэня и урну с его прахом, задумавшись на некоторое время. Когда её настроение успокоилось, она вернулась в кабинет, чтобы продолжить возиться с небесной звёздной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магазины, обслуживающие обычных людей, закрылись, и на улицах начали появляться призраки и духи, а живые 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выйдя из Дворца Сюаньнюй, не хотела возвращаться в обитель Женьшеневого Владыки и бродила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мимо дома, где остановилась в первый день в городе, и почувствовала, что на неё смотрят. Обернувшись, она увидела несколько оборванных детей, которые смотрели на неё с надеждой и страхом. Они узнали её и помнили, что она давала им кашу из пятицветного риса. Для неё это было всего лишь меньше одной порции еды, а для этих детей это было способом очистить тело от иньской ци, стать сильнее и избежать серьёзных болезней. Для этих слабых детей серьёзная болезнь могла стать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кивнула детям и продолжила идти по улице, пока не увидела на обочине только что умершего ребёнка. Бродящие по улице призраки, словно акулы, почувствовав кровь, бросились к нему. Душа ребёнка была вытянута из тела и стала добычей призраков, а тело ребёнка, под воздействием иньской ци, быстро разрушалось, как гнилое дерево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вытащила меч и направилась к самому злобному призраку, принявшему форму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опустился, ци меча взметнулась, и призрак был мгновенно уничтожен, превратившись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сконцентрировала энергию и нарисовала заклинание перерождения, чтобы укрепить душу ребёнка и отправить её в цикл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двинулась вперёд, и призраки, почувствовав угрозу, поспешили отступить. Один из призраков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немалой силой, ранее выглядевший как человек, внезапно изменил лицо на синее, с клыками и глазами, как медные колокольчики. Он злобно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Уван ещё есть небесные мастера! Ты, должно быть, совсем обезумел!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призрак осмелился показывать свою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не говоря ни слова, ударила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скорость была невероятной, а удар меча — смертельным. Лазурный призрак даже не успел уклониться и был разрушен её мечом, превратившись в туман, который, не успев собраться вновь, был разорван ци меча, исчезнув в воздухе, оставив лишь несколько капель зловонной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увидев это, отступили ещё дальше, и один из них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