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Настоящая Пилюля возвращения души девяти оборотов требует для своего создания траву возвращения души девяти оборотов. Известны лишь три места, где эта трава произрастает: Ущелье Иньского Ветра в Секте Бессмертных Облаков, Гора Девяти Пламен в Царстве Девяти Преисподних и Врата Иньских гор Великой горы Инь в Области Преисподней. Трава возвращения души девяти оборотов растет девятьсот лет, меняя свой облик каждые сто лет, отсюда и название «девять оборотов». Для создания одной партии пилюль требуется три стебля этой травы, и даже лучший мастер не сможет создать более трех пилюль. Она способна удерживать жизненную энергию человека, превращая смертельную ци в жизненную. Практически любой человек, сохранивший хоть какую-то целостность, сможет продержаться еще два-три месяца благодаря этой пилюле. Если же повреждения внутренних органов незначительны, эффект проявится мгновенно: уже через короткое время после приема пилюли человек будет бодр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ценная вещь для спасения жизни, и достать ее крайне сложно. Семья Бэйтан производит не более десяти таких пилюль в год, и все они предназначены для спасения жизни членов семьи. Секта Бессмертных Облаков поступает аналогично.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снова проверил остальные пилюли и обнаружил, что все они были созданы в Зале пилюль Секты Бессмертных Облаков.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наставница Юйсюань ограбила Зал пилюль Секты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из Секты Бессмертных Облаков, зачем ей грабить собственный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смотрел на Лун Чи с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Юйсюань, о которой говорит Лун Чи, это Ли Минсюэ из Секты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любопытный взгляд Лун Чи, он неопределенно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мастер в искусстве создания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молодежи он действительно не всегда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история старшего ученика Секты Драконьего Владыки Хэлянь Линчэня, младшей правительницы Дворца Сюаньнюй Нань Сяо и святой девы Секты Бессмертных Облаков Ли Минсюэ наделала много шума. Ли Минсюэ питала чувства к Хэлянь Линчэню, и они уже были помолвлены, но Секту Драконьего Владыки внезапно постигли перемены: сначала внезапно погиб глава секты, затем распространились слухи, что Хэлянь Линчэнь убил своего учителя, и секта начала преследовать его на огромных расстояниях. Хэлянь Линчэнь бежал на север, где был спасен Нань Сяо у Великой горы Инь. Внутри Секты Драконьего Владыки началась борьба за место главы, и они уничтожили друг друга, что привело к ослаблению секты. Секта Звездных Облаков воспользовалась этим и уничтожила Секту Драконьего Владыки. Позже Хэлянь Линчэнь женился на Нань Сяо в Городе Уван, но Ли Минсюэ ворвалась на свадебную церемонию, вернула подарок помолвки и исчезла. Кто бы мог подумать, что спустя двадцать с лишним лет ученик Хэлянь Линчэня и Ли Минсюэ будут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объяснил Лун Чи примерное назначение этих пилюль и велел ей бережно хранить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тебе они, возможно, и не понадобятся, эти пилюли крайне редки. Их можно использовать для спасения людей, продать в трудные времена или подарить в знак уважения. Особенно эта Пилюля возвращения души девяти оборотов — тебе, как женьшеневому духу, она не нужна. Если тебя превратить в пилюлю, ее эффект будет еще лучше, а твоей сестре она как раз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Нань Лицзю, чье лицо было холодным, как будто она хотела убить, и подумала: «Эта странная! Ладно, не буду с тобой спорить». Она тихо поговорила с Бэйтан 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продам тебе Пилюлю возвращения души девяти оборотов по дешевке, а ты потом продашь ее моей сестре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несколько флаконов с пилюлями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остановился и, обернувшись к Нань Лицзю,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Города Уван — не только твоя забота. Не все будут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Ли Минсюэ знает о происхождении Лун Чи, и эти пилюли могли быть предназначены как для Лун Чи, так и для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посмотрела на Лун Чи и, не желая больше иметь с ней дела, закрыла глаза, чтобы отдохнуть. Ее сердце было переполнено раздражением, особенно по отношению к Лун Чи, хотя она не могла точно сказать, что именно ее раздражает. Возможно,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почувствовала, как Лун Чи тихо подошла к ней. Она хотела незаметно накопить энергию и швырнуть Лун Чи в сторону, но, опасаясь усугубить свои травмы, решила проигнорировать это. Мягкая маленькая рука коснулась ее лба, как будто проверяя, нет ли у нее температуры. Через некоторое время Лун Чи, как вор, ушла. Вскоре она вернулась, еще более осторожно укрыв ее тонким одеялом. Нань Лицзю открыла глаза, что сильно напугало Лун Чи, но та лишь улыбнулась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смотрела в окно и думала, что иногда поступки Лун Чи ей действительно непонятны.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хотела уговорить Нань Лицзю покинуть Город Уван, но, немного подумав, поняла, что это невозможно. Даже если бы они смогли уйти, в городе оставалось много живых людей, и их эвакуация, безопасность на дорогах и дальнейшая жизнь были бы проблемой. В противном случае они бы не остались в этом мрачном городе. Самое важное — это географическое положение Города Уван. Она подумала, что это, вероятно, то, что в книгах называют «городскими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отправилась в приемную Зала Спасения Мира, чтобы найти Ху Саньлана,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имущества и активов в Обители Женьшеневого Владыки я могу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не знал, что задумала Лун Чи, но, раз она спросила,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Женьшеневый Владыка сказала, что ты можешь использовать все активы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села на стул рядом с Ху Саньланом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мне подробно о всех активах в городе и о том, сколько денег есть в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еще нужно заботиться о сестре, так что расскажи самое важное, чтобы я имела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вспомнив, как его маленькая госпожа любит попадать в неприятности, а также о расходах Нань Лицзю, немного занервничал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Набирать войска для защиты города. Иначе, когда призрачный наместник снова нападет на меня, тебе придется снова угощать его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был озадачен, и даже его толстая кожа покраснела. Он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вести бизнес в городе, нужно поддерживать хорошие отношения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твоей спиной Обитель Женьшеневого Владыки и Дворец Сюаньнюй. Ты сам должен быть главным, и другие должны тебя уважать. Сила — это главное. Если нужно поклониться, то поклонись настоящему хозяину, а не пришельцам!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поручу тебе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велела Ху Саньлану найти мешок для риса и дала ему около ста цзиней пятицветного риса,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рис нужно варить в чистой воде. Сейчас в городе чистой воды мало, так что найди людей, которые подготовят воду, и раздай рис и воду семьям, которые поклоняются домашним духам-хранителям. Пусть они варят кашу, чтобы избавиться от иньской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я никогда не видел, чтобы кто-то раздавал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пятицветный рис, который стоит огромных денег! Ваше величество, хотя вы богаты, так поступать нельзя. Он понимал, что Лун Чи хочет сделать, но такой большой город, как Уван, нельзя спасти такими 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Сюаньнюй не может потерять Город Уван, а Обитель Женьшеневого Владыки не может потерять Гору Великой Сосны. В момент жизни и смерти не стоит жалеть имущества. Если люди погибнут, имущество останется, и в итоге оно достанется врагу. Как те торговцы, которые, когда на них нападали речные разбойники из Крепости Восьми Врат, держались за свои товары и в итоге погибали на кораблях. Те, кто бросали товары и прыгали в реку, возможно, могли доплыть до Трупного берега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уйти, то нужно использовать эти вещи, чтобы организовать людей и сражаться, это лучше, чем сидеть сложа руки и позволять врагу резать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вдруг вспомнила что-то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Бельчонок и Эргоуцзы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быстрого духа догнать их и передать, чтобы они распространили слухи, что Царство призраков Преисподней готовится к масштабному вторжению, и запретили духам и людям входить на Великую гору Инь. Скажи, что они сражаются насмерть с Горой Великой Сосны и Городом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блеснули, 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распусти слух,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к Ху Саньлану, чтобы сказать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подняла бровь, посмотрела на Лун Чи и прочитала по губам: «Говорят, что на Горе Великой Сосны есть змей-цзяо, очень большой, как дракон. Пусть дедушка позовет его на Великую гору Инь, чтобы он притворился драконом или настоящим драконом и прогулялся там, чтобы люди с Великой горы Инь увидели его, а затем распусти слух, что на Великой горе Инь есть дракон или настоящий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сильно испугался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осмелилась задумать такое с Господином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