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даже не обращала внимания на Нань Лицзю, которую несла на спине. Ранее её подхватил ветер, она упала и потеряла сознание, но Нань Лицзю, оказавшаяся под ней, очнулась раньше, что говорило о её выносливости. Поэтому Лун Чи решила сосредоточиться на том, чтобы убить как можно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магические инструменты этих даосов были разнообразны: у кого-то были метёлки, у кого-то магические линейки, мечи, печати, жезлы, чаши для нектара, деревянные доски для успокоения духов, палки для изгнания демонов, флаги, магические верёвки, ножи, колокольчики, барабаны, гонги и тарелки. Атаки тоже были разнообразны: магические инструменты увеличивались и накрывали Лун Чи, оружие прямо атаковало, звуковые атаки, а также различные техники для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мечник, независимо от того, сколько у противника уловок и атак, у неё был только один способ справиться — быть сильнее, разрушать насилием, одной силой побеждать десять техник, одним мечом разрушать все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обращала внимания на методы атаки противника, просто поднимала меч и без раздумий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линейка противника опустилась, но она почувствовала, что сила удара недостаточна, не уклонялась и не избегала, а просто подняла меч и отсекла ему голову. Линейка не упала на неё, как ожидалось, потому что Нань Лицзю поймала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выхватила линейку и ударила ею приближающегося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линейка свистела в воздухе, и когда она опустилась, раздался тяжёлый звук разрезаемого воздуха. Линейка ударила по голове человека, который попытался блокировать её палкой для изгнания демонов. Но сила Нань Лицзю была настолько велика, что его кости рук сломались, палка для изгнания демонов застряла в середине его головы, а череп был разбит... Человек застыл с широко раскрытыми глазами и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Линейка в руках Нань Лицзю тоже треснула и больше не могла быть использована.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выбросила линейку и, когда Лун Чи продолжила атаковать, схватила за руку человека, проходившего мимо, и разорвала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кровь брызнула во все стороны, а внутренности рассыпались по земле. Её действия были ещё более жестокими, чем 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облитая кровью, обернулась и крикнула: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раздался:</w:t>
      </w:r>
    </w:p>
    <w:p w:rsidR="00BB20FC" w:rsidRPr="00357A74" w:rsidRDefault="00357A74" w:rsidP="00BB20FC">
      <w:pPr>
        <w:jc w:val="left"/>
        <w:rPr>
          <w:sz w:val="28"/>
          <w:lang w:val="en-US"/>
        </w:rPr>
      </w:pPr>
      <w:r w:rsidRPr="00357A74">
        <w:rPr>
          <w:sz w:val="28"/>
          <w:lang w:val="en-US"/>
        </w:rPr>
        <w:t>— Убивай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поднялся ветер, и туман окутал всё вокруг. Люди, которые их окружали, внезапно исчезли. Она фыркнула:</w:t>
      </w:r>
    </w:p>
    <w:p w:rsidR="00BB20FC" w:rsidRPr="00357A74" w:rsidRDefault="00357A74" w:rsidP="00BB20FC">
      <w:pPr>
        <w:jc w:val="left"/>
        <w:rPr>
          <w:sz w:val="28"/>
          <w:lang w:val="en-US"/>
        </w:rPr>
      </w:pPr>
      <w:r w:rsidRPr="00357A74">
        <w:rPr>
          <w:sz w:val="28"/>
          <w:lang w:val="en-US"/>
        </w:rPr>
        <w:t>— Не смешите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был огромной магической формацией, состоящей из множества меньших формаций, охватывающих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ноги не позволяли ей свободно двигаться, и, кроме Красной матушки и Бабушки Бай, с ней почти никто не разговаривал. Весь её день состоял из тренировок и изучения магических формаций. Большинство магических формаций в мире происходят от инь и ян, пяти элементов, четырёх символов и восьми триграмм. Узоры Великого Предела на одежде людей из Секты Великого Предела символизировали инь и ян. Они быстро создавали формации, обычно используя магические диски, и наиболее распространёнными были диски для убийства, защиты, запутывания и иллюзий. Перед ними была явная формация запутывания. Нань Лицзю, используя инь и ян, пять элементов, восемь триграмм, а также время и небесные стволы, вычислила расположение формации и указала Лун Чи направление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последовала её указаниям и, когда бросилась вперёд, увидела перед собой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указала направление, и, так как она была на её спине, они бы упали вместе, если бы что-то пошло не так. Лун Чи не боялась, что Нань Лицзю ошибётся, и просто ударила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ударил, раздался звук металла, и кровь брызнула во все стороны. Даос, державший магический диск, был разрублен пополам и упал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рассеялся, и появился даос в зелёной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пятидесяти-шестидесяти лет. Он вылетел из леса, поднял ладонь, похожую на веер, и ударил по Лун Чи и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подобен удару горы, и Лун Чи встретила его мечом. Её ци меча и техника меча столкнулись с его силой, но её сила была мгновенно разрушена, и меч в её руках затрепетал, чуть не вылетев из её рук. Она крепко держала его, но сильная вибрация вызвала трещины на её руке, и даже кости болели. В то же время она почувствовала, как будто её грудь ударили, и она отлетела назад, ударившись о Нань Лицзю, которая, в свою очередь, ударилась о скалу, расколов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потеряла сознание, кровь хлынула из её рта, пахнущая женьшенем и странным ароматом. Она быстро лизнула её, чтобы не тратить драгоценную жидкость. Она спросила:</w:t>
      </w:r>
    </w:p>
    <w:p w:rsidR="00BB20FC" w:rsidRPr="00357A74" w:rsidRDefault="00357A74" w:rsidP="00BB20FC">
      <w:pPr>
        <w:jc w:val="left"/>
        <w:rPr>
          <w:sz w:val="28"/>
          <w:lang w:val="en-US"/>
        </w:rPr>
      </w:pPr>
      <w:r w:rsidRPr="00357A74">
        <w:rPr>
          <w:sz w:val="28"/>
          <w:lang w:val="en-US"/>
        </w:rPr>
        <w:t>— Старшая сестра,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крикнула:</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уже был рядом, и Нань Лицзю, видя, что Лун Чи не успевает уклониться, подняла руку, чтобы встретить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ладонь встретилась с его ладонью, и мощная сила прошла через них, раздувая её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вогнал её в скалу за спиной Лун Чи, и скала раскололась. Она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даос удивился, затем понял и, сжав глаза, ударил ладонью по голове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это, повернулась и ударила его мечом. Его удар был наполовину завершён, но он успел создать печать и ударил её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отлетела назад, выплюнув кровь, и, упав на землю, превратилась в годовалого ребёнка. Её одежда не могла её удержать, и малышка вылезла из неё, бросив меч Нань Лицзю, и попыталась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даос не собирался отпускать это редкое сокровище, которое появляется раз в десять тысяч лет, и, оставив Нань Лицзю, бросил красную магическую верёвку в сторону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как змея, с молниеносной скоростью устремилась к Лун Чи, чтобы связать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красный свет и инстинктивно попыталась скрыться под землёй, но, когда она уже наполовину скрылась, верёвка обвила её. Она почувствовала, как всё её тело окоченело, и она не могла двигаться, связанная, как деревянная кукла. Лун Чи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 духа женьшеня красной верёвкой! Почему таких существ, как они, всегда связывают красной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поймала меч, брошенный Лун Чи, и увидела, что её связали. Она попыталась наполнить меч своей ци, но внутри неё была пустота. Она не могла использовать свои силы, только крепко держала меч, наблюдая, как даос вытаскивает Лун Чи из земли и держит её в руке. Она засмеялась со злостью:</w:t>
      </w:r>
    </w:p>
    <w:p w:rsidR="00BB20FC" w:rsidRPr="00357A74" w:rsidRDefault="00357A74" w:rsidP="00BB20FC">
      <w:pPr>
        <w:jc w:val="left"/>
        <w:rPr>
          <w:sz w:val="28"/>
          <w:lang w:val="en-US"/>
        </w:rPr>
      </w:pPr>
      <w:r w:rsidRPr="00357A74">
        <w:rPr>
          <w:sz w:val="28"/>
          <w:lang w:val="en-US"/>
        </w:rPr>
        <w:t>— Если хочешь съесть духа женьшеня,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даос, держа Лун Чи в левой руке, правой рукой начал читать заклинание, чтобы ударить Нань Лицзю, но вдруг почувствовал что-то позади себя. Он обернулся и увидел старика с седыми волосами и бородой, стоящего на дереве. Воздух вокруг него поднял сухие листья и ветки на три метра в высоту, и он излучал ужасающую ауру. За его спиной был древний чёрный меч, окружённый чёрным туманом, с рукоятью, покрытой сложными узорами: морскими чудовищами, птицами, зверями, рыбами 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чёрной одежде посмотрел на талисман Рыбы-Дракона, выглядывающий из-под одежды Лун Чи, затем перевёл взгляд на зелёного даоса и спросил:</w:t>
      </w:r>
    </w:p>
    <w:p w:rsidR="00BB20FC" w:rsidRPr="00357A74" w:rsidRDefault="00357A74" w:rsidP="00BB20FC">
      <w:pPr>
        <w:jc w:val="left"/>
        <w:rPr>
          <w:sz w:val="28"/>
          <w:lang w:val="en-US"/>
        </w:rPr>
      </w:pPr>
      <w:r w:rsidRPr="00357A74">
        <w:rPr>
          <w:sz w:val="28"/>
          <w:lang w:val="en-US"/>
        </w:rPr>
        <w:t>— Глава Чжао, вы решили сварить старшего ученика Секты Драконьего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этого явно могущественного старика, не понимая: какое отношение старший ученик Секты Драконьего Владыки имеет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тоже посмотрела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Чжэньцзы, схватив Лун Чи, не собирался отдавать свою добычу. Перед ним появился белый нефритовый жезл, излучающий сияние. Он создал вокруг него барьер. Он поднял руку, и двенадцать чёрных нефритовых талисманов выстроились в ряд в воздухе, каждый с изображением божества. Как только божества появились, в небе возникли двенадцать огромных фигур, излучающих мощь, которая, как гора,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чёрной одежде стоял неподвижно, его аура была подобна бездне, и он был твёрд,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