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Знаю, знаю, — ответил Ши Юй, быстро высыпав угря и крабов в ведро.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Угорь с силой выпрыгнул, опрокинув ведро. К счастью, Ши Юй был готов и быстро поднял его, не дав крабам сбежать. Угорь упал на песок, несколько раз дёрнулся, но, поняв, что уплыть не сможет,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 не спешил. Он заметил тонкий плоский камень неподалёку. Угорь толщиной с руку был агрессивным и весил не меньше трёх — четырёх килограммов. Его пасть раскрывалась на десять сантиметров, и он мог легко откусить кусок мяса. Ши Юй взял щипцы, специально сделанные для рыбаков, с усиленным трением на концах, и попытался схватить угря за середину. Тот дёрнулся, но щипцы удержали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попыток, когда угорь выбился из сил, Ши Юй наконец поместил его в ведро. Как только угорь оказался внутри, он бросил щипцы и принёс камень, который положил сверху, чтобы удержать ведро. Убедившись, что всё в порядке, он пошёл проверять вторую и третью ловушки.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удача закончилась. В оставшихся ловушках оказалась только одна маленькая рыба. Она была размером чуть больше большого пальца, и Ши Юй, не раздумывая, бросил её в ведро, вызвав систему:</w:t>
      </w:r>
    </w:p>
    <w:p w:rsidR="00BB20FC" w:rsidRPr="00357A74" w:rsidRDefault="00357A74" w:rsidP="00BB20FC">
      <w:pPr>
        <w:jc w:val="left"/>
        <w:rPr>
          <w:sz w:val="28"/>
          <w:lang w:val="en-US"/>
        </w:rPr>
      </w:pPr>
      <w:r w:rsidRPr="00357A74">
        <w:rPr>
          <w:sz w:val="28"/>
          <w:lang w:val="en-US"/>
        </w:rPr>
        <w:t>— Сдаю ежедневное задание,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Статистика ежедневного задания: одна рыба, один краб... Извините, вам не хватает одной рыбы для выполнения задания «Ежедневное задание! Трёхколёска „БМВ“!».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 усмехнулся:</w:t>
      </w:r>
    </w:p>
    <w:p w:rsidR="00BB20FC" w:rsidRPr="00357A74" w:rsidRDefault="00357A74" w:rsidP="00BB20FC">
      <w:pPr>
        <w:jc w:val="left"/>
        <w:rPr>
          <w:sz w:val="28"/>
          <w:lang w:val="en-US"/>
        </w:rPr>
      </w:pPr>
      <w:r w:rsidRPr="00357A74">
        <w:rPr>
          <w:sz w:val="28"/>
          <w:lang w:val="en-US"/>
        </w:rPr>
        <w:t>— Не придумывай, угорь разве не рыба?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Ежедневное задание требует рыбу, а угорь — это угорь, не рыба, — медленно ответила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Угорь относится к семейству угревых, а значит, это рыба, — возразил Ши Юй. — Хочешь, я найду это в Байду? Посмотрим, кто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Байду не решает, решаю я, — объяснила система. — Друг, я не хочу тебя обманывать. Я только что нашла задание — поймать угря весом более пяти килограммов. За выполнение ты получишь материалы для строительства пруда второго уровня. Может, попробуешь поймать ещё одну рыбу?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 сдержанно кивнул, явно сдерживая гнев:</w:t>
      </w:r>
    </w:p>
    <w:p w:rsidR="00BB20FC" w:rsidRPr="00357A74" w:rsidRDefault="00357A74" w:rsidP="00BB20FC">
      <w:pPr>
        <w:jc w:val="left"/>
        <w:rPr>
          <w:sz w:val="28"/>
          <w:lang w:val="en-US"/>
        </w:rPr>
      </w:pPr>
      <w:r w:rsidRPr="00357A74">
        <w:rPr>
          <w:sz w:val="28"/>
          <w:lang w:val="en-US"/>
        </w:rPr>
        <w:t>— Любая рыба подойдёт?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любая рыба, — ответила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Ши Юй улыбнулся и щипцами вытащил из пасти угря полуразложившийся хвост рыбы. Угорь слабо дёрнулся, но не смог удержать свою добычу, и Ши Юй вытащил из его пасти остатки рыбы.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сдавай задание, — с хитрой улыбкой Ши Юй показал знак «ОК». — Ты сказала, что любая рыба подойдёт, так что полурыба тоже считается.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Задание «Ежедневное задание! Трёхколёска „БМВ“!» выполнено. Хотите получить награду сейчас или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 Ши Юй взглянул на камень и три ловушки.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 он собирался в море, так что сегодня ловушки не ставил. Нести домой почти двадцатикилограммовое ведро, три ловушки и десятикилограммовый камень было не самым приятным занятием.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ОК. Проверка: никто не наблюдает. Трёхколёска «БМВ» припаркована в трёхстах метрах от вас. Пожалуйста, заберите награду, чтобы избежать потери.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бросила Ши Юю ключ от трёхколёски. Он сунул ключ в карман, грубо запихнул полурыбу обратно в пасть угрю, чтобы тот умер сытым, и выбросил маленькую рыбу в море. После этого он понёс ведро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Трёхколёска «БМВ» оправдала своё название. Она была выкрашена в фирменный синий цвет BMW, с роскошным навесом, яркими фарами и логотипом BMW на колёсах. Спинка сиденья была украшена эмблемой BMW, что делало её узнаваемой издалека.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было отрицать, что это действительно была «БМВ».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 провёл рукой по лицу, молча поставил тяжелое ведро на заднее сиденье, закрепил его и сел за руль, чтобы отправиться домой. По пути он прочитал описание этой трёхколёски: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[Трёхколёска «БМВ».]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заказала эту модель у BMW по просьбе одного анонимного поклонника марки. Высококачественная, роскошная и практичная, она идеально подходит для перевозки товаров и путешествий.]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[Комментарий дизайнера: «Современные вкусы богатых людей становятся всё более непонятными.»]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[Комментарий системы: «Что это за странное увлечение?»]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 хотел отдать самого большого угря третьему дедушке, но система заявила, что дополнительное задание можно будет выполнить только после восьми вечера. Вместо этого он подарил дедушке самого большого краба, заодно получив комплименты по поводу новой трёхколёски. Смущённый Ши Юй поспешил домой, сославшись на готовку.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дедушка остановил его и дал большой пакет арахиса, который купил в городе пару дней назад. Ши Юй, всегда охотно принимавший подарки, с благодарностью взял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Человеческая природа — это всегда «очень вкусно». Через пять минут езды на трёхколёске Ши Юй уже наслаждался поездкой. Вес ведра, трёх ловушек и пакета с арахисом был бы слишком велик, если бы ему пришлось нести всё это домой пешком.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 нажал на газ, и трёхколёска с рёвом понесла его домой. Дома два краба уже еле дышали, а угорь, который на берегу прыгал на три метра в высоту, теперь лежал вялый.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Угорь нужно было оставить для задания, так что Ши Юй нашёл большое ведро, налил в него воды и поместил туда угря вместе с аэратором. Угорь мог прожить какое-то время, но долго держать его в неволе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Морская вода на ногах Ши Юя уже высохла, оставив соляной налёт. Он не мог терпеть это ощущение и сразу же пошёл в душ. После душа он помыл морскую капусту, нарезал её на кусочки шириной в два пальца, обдал кипятком, а затем холодной водой, добавил масло, соль, уксус и чеснок — получился отличный салат.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Двух крабов он обжарил с рисовыми лепёшками и чесноком, а арахис обжарил в масле. Теперь у него было и мясо, и гарнир, и закуска к напиткам. Ши Юй поставил блюда в гостиной и включил вентилятор, чтобы арахис остыл и стал хрустящим.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приготовлением, Ши Юй с удовлетворением вздохнул, открыл бутылку зелёной «Фанты», направил на себя поток воздуха от кондиционера и включил высоко оценённый американский сериал — идеальный вечер!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Сегодняшний ужин был особенно вкусным.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Ши Юй закончил убирать со стола, он снова пошёл в душ. На середине процесса система холодно сообщила:</w:t>
      </w:r>
    </w:p>
    <w:p w:rsidR="00BB20FC" w:rsidRPr="00357A74" w:rsidRDefault="00357A74" w:rsidP="00BB20FC">
      <w:pPr>
        <w:jc w:val="left"/>
        <w:rPr>
          <w:sz w:val="28"/>
          <w:lang w:val="en-US"/>
        </w:rPr>
      </w:pPr>
      <w:r w:rsidRPr="00357A74">
        <w:rPr>
          <w:sz w:val="28"/>
          <w:lang w:val="en-US"/>
        </w:rPr>
        <w:t>— Друг, будь осторожен, когда выйдешь.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Угорь сбежал и сейчас у двери ванной. Как только ты откроешь дверь, он может ворваться.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 молчал несколько секунд, прежде чем выругаться:</w:t>
      </w:r>
    </w:p>
    <w:p w:rsidR="00BB20FC" w:rsidRPr="00357A74" w:rsidRDefault="00357A74" w:rsidP="00BB20FC">
      <w:pPr>
        <w:jc w:val="left"/>
        <w:rPr>
          <w:sz w:val="28"/>
          <w:lang w:val="en-US"/>
        </w:rPr>
      </w:pPr>
      <w:r w:rsidRPr="00357A74">
        <w:rPr>
          <w:sz w:val="28"/>
          <w:lang w:val="en-US"/>
        </w:rPr>
        <w:t>— Чёрт, почему ты не сказала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показала в его голове мем с пандой, курящей сигарету, и ответила:</w:t>
      </w:r>
    </w:p>
    <w:p w:rsidR="00BB20FC" w:rsidRPr="00357A74" w:rsidRDefault="00357A74" w:rsidP="00BB20FC">
      <w:pPr>
        <w:jc w:val="left"/>
        <w:rPr>
          <w:sz w:val="28"/>
          <w:lang w:val="en-US"/>
        </w:rPr>
      </w:pPr>
      <w:r w:rsidRPr="00357A74">
        <w:rPr>
          <w:sz w:val="28"/>
          <w:lang w:val="en-US"/>
        </w:rPr>
        <w:t>— Я думала, он не сможет выпрыгнуть, но он уже у двери. Это не моя вина, я зависла!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http://bllate.org/book/15298/1349820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