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именно так, — мрачно произнес уездный начальник Сюэ. — В то время был один мелкий чиновник, ожидавший назначения из Министерства чинов. Он так испугался, что потерял сознание. Мэн Ци никогда не был частью мира рек и озер, поэтому в мире о нем нет слухов, и даже господин Цинь ничего о нем не знает. Тот, кто умеет сражаться, не оставляет громких подвигов. Самые опасные — это те, кто не имеет славы, потому что они заранее устраняют все угрозы, либо все, кто знал их секреты, уже мертвы…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тут же подавил свое любопытство к этому таинственному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своему учителю и Сяо Тан, что вернется невредимым. Лучше избегать лишних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лишь о горах и реках, к остальному у меня нет интереса. Благодарю вас, господин Сюэ,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Сюэ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падения предыдущей династии о государственном наставнике Мэн больше не было слухов. Некоторые говорят, что он умер, но я в это не верю. Убить такого человека сложнее, чем достать небо, а исчезнуть для него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советник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карту провинции Пин, которая была настолько подробной, что на ней были обозначены даже деревни и поселки.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такие карты и связанные с ними реестры принадлежали к важным документам правительства, и их нельзя было просто так кому-либо показывать. Но уезд Чжушань был забытым местом, и теперь уездный начальник Сюэ ежегодно лишь символически отправлял в управление провинции немного налогов. Если бы не боязнь привлечь внимание, он бы и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царил хаос, князья восставали, и неподконтрольные места встречались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война не распространялась, это было лишь видимостью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Чжушань был маленьким и бедным, императорский двор не выплачивал жалованье, поэтому уездный начальник Сюэ просто вычитал половину налогов, которые платил его предшественник, затем вычитал свое жалованье и жалованье своих помощников, а остальное отправлял, если хотели. Если из управления провинции приезжали люди, уездный начальник Сюэ уходил с подчиненными в поля, чтобы избежать встречи, и даже если встречался, то вел себя грубо, никому не давая ни гроша. На самом деле за последние двадцать лет жизнь жителей уезда Чжушань улучшилась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Уездное управление Чжушань обычно не следовало правилам императорского двора, иначе как бы они могли открывать склады просто так? Вещи в складах уездных управлений принадлежали государству, и даже для помощи в случае бедствий нужно было подавать заявление и получать разрешение. Самовольное использование было серьезным преступлением, наказанием за которое могло быть как увольнение, так и ссылка. Даже местные хроники нельзя было просто так посмотреть, если только человек не имел заслуг или не был упомянут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уездного начальника Сюэ все это не имело значения, потому что до его приезда в уезд Чжушань склады управления были настолько пусты, что даже мыши умирали от голода, а местные хроники вообще никто не составлял.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не было ни литераторов, ни местных дворян, и даже уездная школа не могла функционировать. Предыдущий уездный начальник быстро передал печать, как горячую картошку, и уехал, не желая оставаться ни на день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уездного начальника, в управлении были еще два помощника: уездный судья и уездный комендант.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чтобы сэкономить на расходах, должность уездного судьи в маленьких уездах была упразднена, а уездный комендант, старик Чэнь, так и не получил перевода до семидесяти лет, и теперь просто жил на покое, оставив все дела констеблю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советник Ли и констебль Цинь выполняли обязанности уездного судьи и коменданта.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 разложил карту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сравнивая карту с памятью о пройденных горных тропах, понял, что гора Цимао на самом деле не была чем-то особенным. Триста ли вокруг нее были лишь частью северо-запада провинции Пин. Если смотреть дальше, несколько горных хребтов пересекали юг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 вдоль горы Цимао на северо-запад, то выйдешь к землям варваров, а дальше, через степи, — к горам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почувствовал интерес. Горы Куньлунь с древних времен были окутаны легендами о бессмертных, и о них много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пройти провинцию Пин на восток, то попадешь в провинцию Юн. Если хочешь добраться до Тайцзина, нужно идти этим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собираюсь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решил выйти за пределы границы. Таким образом, на востоке можно было добраться до гор Тяньшань, где росли ценные лекарственные травы, а на севере — до гор Куньлунь, где было множество легенд о чудесах. Путь был долгим и пустынным, но зато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уездный начальник Сюэ, казалось, он уже ожидал этого. Он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Мо, подождите здесь немного, я сейчас выпишу вам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отправился в кабинет, а когда вернулся, в руках у него был не только пропуск, но 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одна просьба, — уездный начальник Сюэ положил письмо на стол и улыбнулся. — Моя дочь вышла замуж в соседнем уезде, лекарь Мо, вы ее видели. Сейчас горы завалены снегом, и связь прервана. Не могли бы вы обойтись и передать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несложно, и Мо Ли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пропуск, то замер, потому что, хотя на нем было его имя, он был выдан не в уезде Чжушань.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Провинция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находилась на востоке, у моря, и до уезда Чжушань было, наверное, три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пропуск из провинции Цин. Секретарь управляющего провинцией пишет красивым почерком, и он мой однокурсник. Я смог подделать его почерк, так что просто использовал его. Не беспокойся о печати, она сделана очень правдоподобно,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беспокоился не об этом. Мо Ли серьезно подумал: уездный начальник Сюэ, видимо, боялся, что он «нарвется на неприятности» за пределами уезда, и заранее устранил все возможные последствия, чтобы никто не мог проследить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Сюэ, за совет. В пути я постараюсь не использовать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Перелезть через городскую стену можно и без уплаты налога!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спокойной жизни в уезде Чжушань, Мо Ли быстро принял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Сюэ удовлетворенно погладил бороду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родом из провинции Цин, вы говорите на цинском диалекте?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планируете отправиться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 много дел, завтра я не буду специально провожать вас. Советник Ли, проводите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Сюэ не взял чашку с чаем, а просто наблюдал, как Мо Ли уходит. Когда зал опустел, он покачал головой,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 в этом путешествии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уездного начальника Сюэ возникло предчувствие, но он не обладал способностями, как в рассказах, чтобы предсказать, откуда придет беда. Он мог только держать это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чем думал Цинь Лу. Его ученик достаточно умен, но совершенно не приспособлен к этому миру. В такое неспокойное время что-то обязательно случится.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встретит Мэн Ци, ничего слишком опасного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Сюэ подумал об этом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поселок Сяохэ, уезд Ма, провинция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уездом Ма была гора, называемая Цзигуаньшань — Петушиный гребень. Ее так назвали не потому, что она была похожа на петушиный гребень, а потому, что петушиный гребень сам по себе напоминал гору. Это место находилось недалеко от горы Куриных Перьев, как раз к северу от нее, и на карте казалось, что она нависает над ней, поэтому и получила такое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Цзигуаньшань протекала река, а рядом находился самый богатый поселок уезда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 было таким удаленным, как уезд Чжушань. Река соединялась с водным путем, и иногда здесь можно было встретить торговые караваны.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было особенно холодно, река замерзла, и на обычно оживленной пристани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остановился у входа в поселок и заметил, что он был даже больше, чем уездный город Чжушань. Здесь было целых три улицы, много домов и усадеб. Похоже, поиски займут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дочери уездного начальника Сюэ, она была примерно одного возраста с Мо Ли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Мужем госпожи Сюэ был внук того самого старого уездного коменданта Чэня из уезда Чжушань.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уездного коменданта Чэня было шесть сыновей и множество внуков, которых он сам не мог всех запомнить. С таким количеством людей и ртов, которые нужно кормить, жалованья старого Чэня было недостаточно. Поэтому взрослые дети уходили зарабатывать на жизнь самостоятельно, и один из его сыновей занимался торговлей в уезде Ма, женился и завел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госпожи Сюэ, Чэнь Чун, был из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дети чиновников, занимавшиеся торговлей, использовали имена слуг, потому что торговля не была хорошей репутацией и могла повлиять на карьеру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семье Чэнь это было безразлично, ведь в такое смутное время главное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видел мужа госпожи Сюэ. Это был крепкий мужчина с густыми бровями и глазами, как у тигра, с накачанными мышцами и загорелой кожей. Его взгляд мог напугать до слез всех детей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родители долго искали невесту, но никто из хороших семей не хотел отдавать за него дочь. Однако после поездки в уезд Чжушань госпожа Сюэ сама выбрала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счастливо переписывалась два года, а затем уездный начальник Сюэ просто отдал дочь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