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пока не нашёл способа возразить, и оставалось только ему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Песчанку можно было спрятать за пазухой, но что делать с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таскать за собой живую рыбу в пути, да ещё и с аквариумом?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раздражённо размышлял: оба они духи горы, но почему их первоначальные формы так сильно отличаются?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песчанки стала немного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ела ничего особенного, но ежедневный сон, лекарства и лепёшки всё же оказывали на неё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что шерсть стала более пушистой, а сама песчанка казалась толще, от неё ещё и исходил сильный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песчанка, пропитанная запахом лекарственных снадобий. Мо Ли приблизился, чтобы понюхать, и убедился, что запах исходил именно от неё. Ему стало странно, ведь от самого Мэн Ци такого сильного запаха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Мо приблизился, песчанка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уставились на приближающееся лицо с прямым носом и полными губами...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лицах людей есть какие-то родинки или пятна, но у Мо Ли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Мэн Ци их тоже не было, ведь они не были людьми. Их человеческий облик был лишь формой, и они не уделяли этому особого внимания. Ведь при превращении они просто думали, что быть человеком удобно, и не углублялись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могли становиться седыми, на лице могли появляться морщины, они могли принимать облик юноши или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старости на лице государственного наставника Мэн не появлялось старческих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хорошо помнил это. В своё время старые друзья подшучивали над ним, подозревая, что он практиковал легендарный детский гун, благодаря которому выглядел моложе своих лет, даже старея. Хотя он и не был даосом, его облик был полон бессмертной аурой. Действительно, став государственным наставником, он выглядел как государственный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 из династии Чу отправлял людей выяснять, принимал ли Мэн Ци какие-то эликсиры.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был недоволен, но вопросы жизни и смерти всегда волновали людей, и Ли Юаньцзэ тоже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Мэн Ци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император Юань обычно вёл себя настолько обыденно, не проявляя интереса к поискам бессмертия или приготовлению эликсиров, а его подданные не кичились своими заслугами. Отношения между правителем и министрами в династии Чу были примером гармонии: правитель был добродетелен, а министры знали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более десятка основателей династии сохраняли свои принципы и не имели иных замыслов, а в том, что такова была общая тенденция.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был мудр, и даже если у подданных были амбиции, они должны были взвешивать их осуществимость.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Мэн Ци не мог быть уверен, что если бы на троне был кто-то другой, результат был бы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бы даже хуже, чем при Ли Юаньцзэ. По крайней мере первые несколько десятилетий правления Ли Юаньцзэ были вполне достойными, и он делал всё, чтобы никто не мог найти в нём изъяна. Возможно, перед смертью этот император изменился, или, может быть, он всегда был таким. Кто знает, что на уме у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Песчанка размышляла,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идти пешком, она лежала в объятиях лекаря, и делать ей было нечего, кроме как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заметил, что на этот раз песчанка была особенно спокойна: не шевелилась и не оглядывалась по сторонам. Он не мог успокоиться и, пройдя некоторое расстояние, вынул бамбуковый контейнер, чтобы посмотреть. Внутри он увидел лишь белый пушистый комок — голову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так спала, то могла бы задохнуться от собственной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поспешно вынул песчанку из контейнера, что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Песчанка не проснулась, её голова инстинктивно прижалась к ладони Мо Ли, а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с неоднозначными чувствами убрал контейнер, позволив толстой песчанке продолжать спать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первоначальная форма Мэн Ци была немного крупнее, Мо Ли не пришлось бы так заботиться о ней. Теперь же он почему-то ухаживал за песчанкой и делал это с особой лёгкостью. Мо Ли считал, что это просто привычка. На горе Цимао он выращивал женьшень, лис и питонов, а песчанка была меньше их всех и доставляла меньше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женьшень нужно было поливать, пропалывать, а иногда и ловить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песчанка сама пила воду и грызла лепёшки, только во сне её лапки становились беспокойными.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странствующего лекаря шли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Сяосин Мо Ли не встретил ни одного пациента, и на протяжении всего пути никто не окликал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дороге становилось всё больше странников, которые несли с собой оружие и с энтузиазмом обсуждали свои приключения. Среди их рассказов были и истории о встречах с необычными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даже услышал истории о себе и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описывали как неизвестных отшельников, чей цин-гун достиг невероятных высот, и кто, подобно призракам, исчезал в мгновение ока. Если бы они хотели кого-то убить, жертва даже не успела бы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рассказы были настолько красочными, что в них добавляли множество выдуманных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была необычной, а характер странным, словно они были духами из лесных легенд, которые вели себя как учёные мужи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замечали, они исчезали без следа, оставляя за собой ауру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лекарь он не стал знаменит, но после того как он с Мэн Ци поел лепёшек и убежал, их слава разнеслась далеко. Многие теперь с интересом обсуждали этих двух таинственных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у чайной лавки кто-то говорил об этом, у колодца в придорожной гостинице тоже упоминали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человек, услышав это,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самозванцы, которые пытаются привлечь внимание своей загадочностью. Они вовсе не мастера, а всего лишь воры с хорошим цин-гуном.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произнёс эти слова, Мо Ли как раз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господин Цзиньфэн. Он держал в руке веер, а вокруг него толпилась свита. Даже отдыхая у чайной лавки, его слуги вытирали стол, стелили мягкие подушки, ставили курильницу и готовили чай, который подавали в белых чашках из официальной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в мире странников мог позволить себе такую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Золотого Феникса было не только богатым, но и обладало большим влиянием. Все, кто отдыхал в придорожной гостинице, не решались перечить ему и поспешно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поправил шляпу на голове. Он не хотел раскрывать свою личность, ведь история о том, как молодой господин Цзиньфэн встретил таинственных мастеров, уже стала широко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опустил голову, слегка сгорбившись.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ведёт себя незаметно, но сейчас ещё не закончился первый месяц года, и на дорогах не было торговых караванов, да и путешественников было мало. Лишь изредка встречались местные жители, шедшие в гости с большими сумками, которые пугались, увидев странников с оружием. Как же странствующий лекарь мог быть таким смелым?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Цзиньфэн внимательно посмотрел и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учил Мо Ли очень хорошо, и тот был подобен нефриту — благородным и утончённым. Годы привычки не так легко скрыть, и они всегда проявлялись.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Мо Ли уступал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у него было меньше, и он не мог притворяться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Цзиньфэн, хотя и был странником, происходил из знатной семьи. В его глазах Мо Ли был как жемчужина среди камней — слишком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вправо, и один из его слуг почтительно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лекарь подозрителен, приведите его ко мне, — тихо сказал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Мо Ли остановили люди из Поместья Золотого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приглашает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почувствовал, как молодой господин Цзиньфэн смотрит ему в спину,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одежду, слегка сгорбился, надел шляпу, и теперь его фигура отличалась от той, что была в тот день. К тому же они виделись лишь однажды, и молодой господин мог его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лекарь, не странник, и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начал отказываться, но молодой господин уже нетерпеливо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Разве странствующий лекарь не лечит людей? У вас слишком высокомерный вид, даже я не могу вас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нет болезни, — уверенно ответил Мо Ли, ведь в тот день, когда он запечатывал акупунктурные точки, он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Цзиньфэн рассмеялся от злости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меня болезнь или нет, это ты решаешь? Я говорю, что болен, значит болен! Снимите с него шляпу и поверните ко мне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Мо Ли... Разве жить плохо? P.S. Неудачник — это игра слов, означающая «неудачливый» или «неуклюжий».]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мог понять, то ли ему не везёт, то ли молодой господин Цзиньфэн сам накликал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среди всех людей он выбрал именно его? Неужели это так называемая несовместимость по судьбе?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из Поместья Золотого Феникса подошли и протянули руку,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использовал хитрый приём захвата, и если бы он приложил чуть больше силы, сустав бы вывихнулся. Но сейчас, будь то из-за осторожности или проверки, он действовал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легко заблокировал приём, и человек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