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Ин, сдерживая гнев, саркастически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интересно! Закулисный манипулятор, должно быть, приложил огромные усилия, чтобы выкопать этого человека из исторических записей!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балке сидела песчанка: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прикладывать усилий девяти коров и двух тигров. Просто толстая мышь проявила смекалку и взяла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чуть ли не начал уважать этого Отшельника Мэя. Его дела были записаны историками в разрозненных отрывках, а то, что дошло до широкой публики, было ещё меньше. Трудно было найти человека, который смог бы собрать эти обрывки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Юаньцзэ не был императором, жившим сотни лет назад, который создал галерею портретов своих соратников в Линьяньге, чтобы потомки знали их в лицо. Фактически, уже было удивительно, что кто-то смог точно назвать имя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Ци был весьма самоуверен, он не был глуп. Он не ожидал, что группа людей из мира рек и озёр, которые даже не читали «Лунь Юй», сможет быстро раскопать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низших слоёв мира боевых искусств он мог узнать, просто послушав разговоры на придорожных чайных лавках. Но что думают представители высших кругов, такие как Школа Весенней Горы и Школа Цинчэн,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привычно превратился в песчанку и подслушал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запомнил имя Отшельника Мэя и продолжил наблюдать за людьми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 Хэнчан сложил ладони и произнёс молитву, после чего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согласно записям Храма Служения Родине, этому государственному наставнику Мэн почти сто лет. Он исчез много лет назад, как он мог появиться и убить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По возрасту «государственного наставника Мэна» ему всего восемьдесят 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семь! Не девяносто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песчанка не могла выскочить и защитить себя, пришлось терпеть это клеветническое обвинение в столетнем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врача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сокровищах, у меня есть одна информация, — на этот раз заговорил молодой господин Золотой Феникс, играя с веером в руках и странно улыбаясь. — Это связано с Императорской нефритовой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император Лу Чжан из династии Ци не получил Императорскую нефритовую печать, и её местонахождение остаётся загадкой. Одна из версий связана с государственным наставником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категорично заявил Отшельник Мэй. — Когда император Ли Юаньцзэ из династии Чу был на троне, государственный наставник Мэн уже исчез. К тому времени, когда Лу Чжан узурпировал власть, Мэн Ци уже много лет как пропал. Как это может быть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Золотой Феникс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информация. Говорят, что пятьдесят пять лет назад наследный принц династии Чэнь сбежал с Императорской нефритовой печатью, и тот, кто был отправлен за ним в погоню, был Мэн Ци. Позже наследный принц династии Чэнь бросился в реку, войска Чу искали печать в Лазурной реке три дня, прежде чем объявили, что она найдена, и вернули её в Тайцзин. Если печать, которую получила династия Чу, тоже была подделкой, а настоящая была подменена государственным наставником Мэном с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на балке тоже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это нужно? — спросил Отшельник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невольно кивнула. Верно, печать твёрдая, её нельзя есть или пить. Зачем она ему? В качестве подушки?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связано с государственным наставником Мэном, но наша текущая проблема связана с этим, — многозначительно сказал молодой господин Золотой Феникс. — Прошу прощения за ограниченность моего ума, но я не могу придумать другого объяснения. Сокровища Гробницы императора Ли — это приманка, а настоящая цель закулисного манипулятора — это Императорская нефритовая печать. Сейчас много людей, которые хотят стать императорами, а эта печать — символ мандата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задумались, вспомнив, что у Старого предка Цинъу был ученик, который присоединился к Наделённому Небом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вспомнили, что многие люди из мира боевых искусств служат князьям У и Нин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— опустил глаза настоятель Храма Хэнчан.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школы боевых искусств находятся в упадке, и такие крупные школы, как их, ни в коем случае не должны втягиваться в такие грязные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отведу монахов обратно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выразить свою позицию, оставив только молодого господина Золотого Феникса, который хотел посмотреть на зрелище, и Главу секты Ин, у которого были свои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Ин, не желая сдаваться,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на Гору Заоблачную, просто осмотрю ситуацию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Песчанка, услышав это, тихо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произошёл неожиданный поворот, но с уходом этих известных старших мастеров остальные люди из мира боевых искусств тоже заколеблются.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Старого предка Цинъу заманить людей в Гробницу императора Ли уже наполовину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государственный наставник, сегодня он достиг цели, даже не появившись.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реки бурлили, а туман и дождь окутывали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Дальний берег был очерчен, как нарисованный тушью, рядом с этой бесконечной Лазурной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весны снег растаял, и уровень воды немного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можно было увидеть обнажённую землю под дамбой, так как трёхлетняя засуха в провинции Юн также повлияла на этот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участки земли уже были засажены, небольшие участки с зелёными ростками выглядели очень приятно. Несколько крестьян, босоногих, работали там, пропалывая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что будет, если вода поднимется? — не удержался от вопроса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диалекте провинции Цинь, и крестьяне, посмотрев на него, а затем на людей с оружием на берегу, выглядели испуганными. Самый старший из них,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рассада, через месяц-два, до летнего паводка, можно будет собрать урожай. Земля здесь плодородная, всё растёт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свою трубку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из какого ты села? У тебя странный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улыбнулся, снял шляпу и сказал, что просто проходит мимо, и выучил несколько фраз, так как знает людей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видя его молодость, но чувствуя в нём спокойствие, невольно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знаешь, что здесь происходит? Почему так много вооружённых чужаков?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был стар и многое повидал, он знал, что это люди из мира рек и озёр, но всё равно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люди из мира рек и озёр часто устраивали беспорядки, случайно ранили или ломали вещи, и местные жители старались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переправиться через реку, но не задержатся здесь, — успокоил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переглянулись, а затем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Переправиться не получится, лодок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тоже хочешь переправиться? Лучше отправляйся на следующую переправу.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нет лодок!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все сразу, их голоса смешались, и даже с отличным слухом Мо Ли смог разобрать только эти три фразы. Остальные говорили примерно то же самое: здесь нельзя переправиться.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отправился разведывать обстановку, и Мо Ли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удивлён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лодок?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главной дороге и только что прошли мимо почтовой станции. В принципе, переправа должна была быть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власти, вчера только вывесили объявление! Ни одна деревяшка не должна спускаться на воду, переправа временно закрыта, — старейшина колебался, но, видя, что Мо Ли не носит оружия, а только несёт сумку, больше похож на молодого человека, идущего в гости, чем на человека из мира рек и озёр,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связано с этими людьми из мира рек и озёр. Они, наверное, натворили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поблагодарил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дороге становилось всё больше людей из мира рек и озёр, знакомые при встрече обменивались приветствиями, а враги сразу хватались за оружие. Часто небольшие группы людей собирались в круги, перекрывая дорогу. Когда зрители подходили ближе, они видели либо драку, либо представление. На первое можно было крикнуть «браво», а второе можно было просто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одинокие путники даже не смотрели, просто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эти одинокие путники начали замечать, что что-то не так. На дороге было слишком много групп, все шептались, словно чего-то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переправе была полностью забита.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Лодок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лодки куда-то исчезли, поверхность реки была пуста, не видно было даже рыбацких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запрет на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...Рыбацких лодок нет, но переправочные должны быть!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из мира рек и озёр ругались, некоторые уже теряли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молча подумал, сможет ли Лазурная река остановить рыбу, если у него не будет сумки и Мэн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широкий водоём, который он видел с тех пор, как покинул уезд Чжушань. Течение было сильным, и плыть было бы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давно не превращался в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Чжушань Мо Ли каждые десять-пятнадцать дней ходил купаться в духовном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чего-то особенного, просто там было много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каждый камень в этом источнике, это было как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