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Драконьего Когтя был самым низким из всех, и тропа здесь была лёгкой для прохождения, почти не встречалось диких зверей. Обычные люди, приходящие на гору Заоблачную для прогулок, чаще всего выбирали именно этот пик, и вряд ли кто-то мог подумать, что гробница императора Ли находится здесь, прямо под Храмом Шести Гармоний.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провёл всю ночь, путешествуя по горам, и, несмотря на свои глубокие внутренние силы,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просто пожертвовать немного денег на храм и остановиться здесь, но, едва приблизившись к воротам, услышал крики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гор принёс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властей, — изменившимся тоном произнёс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побег преступников, цзиньивэй заранее заняли все подходы, и некоторые даже стояли на крышах. Мэн Ци сразу их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цзиньивэй была очень заметна, и Мо Ли быстро схватил Мэн Ци за запястье, крепко держа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нельзя винить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цзиньивэй врываются в храм и начинают убивать, он боялся, что это вызовет у Мэн Ци воспоминания и снова приведёт к приступу.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этот маленький комочек всё ещё здесь! — сказал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путешествия на Пик Драконьего Рога это раздражающее чувство почти исчезло, к тому же лекарь дал ему пилюлю успокоения духа, и прошло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однако, не отпускал его руку,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молча последовал за Мо Ли, проникнув в Храм Шести Гармоний.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много деревьев, и спрятаться было несложно, но из-за того что они настаивали на том, чтобы быть вместе, они немного задержались, прежде чем добраться до двора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Двойных призраков врат Ло был уже мёртв, а второго остановили, ударив по точкам, чтобы остановить кровотечение, и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из Храма Шести Гармоний постепенно вывели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Монахов проверяли на наличие документов, а тех, кто остановился в храме, — на наличие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 в храмах часто были монахи без документов, и их нельзя было проверить, но это был Тайцзин, у подножия императора, и Храм Шести Гармоний был одним из тех, кто соблюдал правила. Даже у маленьких послушников были неофициальные документы, подтверждающие, что они станут монахами, когда вырастут, а пока были наполовину монахами.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Храм Шести Гармоний могло быть возложено обвинение в том, что они по неосторожности приютили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можно было оспорить, так как монахи милосердны и не могут отказывать людям в приюте, если те пожертвовали немного денег. Храм — это не гостиница, где нужно проверять пропуска, и ни в одном храме таких правил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твёрдо решил, что если цзиньивэй будут настаивать на ответственности, он будет громко кричать 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чиновник даже не взглянул на него. Он уверенно подошёл к стулу, который принесли его подчинённые, и, расправив одежду, сел, словно собирался использовать Храм Шести Гармоний как место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лежало на месте, а на стенах и плитах двора оставались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храме дрожали, а некоторые монахи даже обмочились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слегка нахмурился, явно не одобряя такой подход, но он не знал, кто умер, и почему цзиньивэй устроили резню в Храме Шести Гармоний, поэтому он затаил дыхание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правая рука Мэн Ци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поднял свободную левую руку, сделав жест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сначала не понял, но, увидев серьёзное выражение лица Мэн Ци и его взгляд, начал догадываться и быстро повернулся, чтобы посмотреть на людей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Храма Шести Гармоний не владели боевыми искусствами, а путешественники были обычными. Цзиньивэй, однако, были довольно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взглянул на опустившего голову и дрожащего учёного, а затем остановился на сидящем чиновнике.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встречал немного чиновников династии Ци, Лю Чан был одним из них, генерал Лю — другим, а также солдаты, охранявшие императорскую гробницу в уезде Цюн. Хотя все они были чиновниками, люди сильно различались. Генерал Лю излучал мощную ауру, видно было, что он сражался на поле боя, его речь и манеры отличались от обычных людей, и он был весьма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одетый в плащ цзиньивэй, с высоким рангом, производил другое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казался мрачным, не похожим на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рассмотрении он имел внушительное квадратное лицо и излучал официальную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лицо отражает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девять из десяти утверждений о чтении лиц — это выдумки алхимиков, и злодей не обязательно имеет злодейское лицо, иначе не было бы таких понятий, как лицемерие, а хороший человек не обязательно выглядит благородно. Но одно из десяти утверждений всё же имеет под собой основания: те, кто постоянно что-то замышляет, не могут излучать свободолюбивую ауру, а злобные люди, постоянно что-то замышляющие, всегда выдают себя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этого чиновника заключалась в том, что его аура казалась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продолжал смотреть на него, когда вдруг почувствовал, как Мэн Ци слегка поцарапал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это? — едва слышно прошептал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Мэн Ци недоволен, возможно, потому что он слишком долго смотрел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это Мэн Ци попросил его рассмотреть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искусен в боевых искусствах, лекарь, ты заметил? — ответил Мэн Ци,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гриф-призрак Сюэ Тин в молодости был симпатичным, но, зная лекаря долгое время, Мэн Ци всё больше раздражался. Этот заместитель командира цзиньивэй был очень искусен, и лекарь внимательно смотрел на него, что также не понравилось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эти люди были слишком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не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привычках этого чиновника, Мэн Ци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Ли, получив напоминание от Мэн Ци, наконец заметил, что человек, похоже,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он искусен,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необычно, так как мастера внутренних техник обычно имели определённые признаки, например, ясный взгляд, слегка выпуклые виски, а иногда их походка и поведение соответствовали их внутренним практикам, создавая впечатление спокойствия и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проявлял этих признаков, не только достигли высшей степени мастерства, но и могли специально скрывать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Цинь Лу, старый мастер, выглядел обычным, но его энергия была настолько сильной, что сразу было видно, что он необычен. Чтобы полностью скрыть это, нужно было сгорбиться, выглядеть грязным и усталым, говорить с паузами — это было утомительно! Мастера боевых искусств обычно так не делали, разве что для того, чтобы обмануть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знал только одного человека, который мог скрывать свою энергию естественно, — это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Ци был драконьей жилой, и он отличался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подумал, что этот чиновник, вероятно, не обладал подобным талантом, а значит, он специально скрывал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то казался злобным, то излучал официальную власть. Вероятно, это были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почувствовал, как дыхание Мо Ли коснулось его шеи и щеки, и его мысли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холодно подумал, что Мэн Ци, вероятно, забыл, что его рука всё ещё в его руке. Такое явное изменение — это то, что люди называют открытой провокацией? Или это измена? Они обсуждали важные дела, говорили о том, кто этот искусный боец, и вдруг Мэн Ци «заинтересовался».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думаешь? — неожиданно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Лекарь… — вырвалось у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Ли смягчился, но затем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уже скоро рассвет, разве это подходящее время для таких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любовь — основные желания человека, так что в этом нет ничего плохого. Он не думал о ком-то другом, разве нужно учитывать время, и с восходом солнца нельзя думать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друг против друга, цзиньивэй уже начали допрашивать монахов, спрашивая, не видели ли они что-то необычное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Заоблачной вечером произошло необычное событие, которое охватило большую часть горы, но люди в Храме Шести Гармоний ничего об этом не знали. Во-первых, туман не дошёл до храма, а во-вторых, находясь в горах, они не могли оценить масштаб этого «знамения».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послушник, который вечером подметал ворота, был вытолкнут вперёд, и он покачал головой, сказав,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путешественники нерешительно сказали, что ночью видели две фигуры, которые двигались с высокой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направлялись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уверенно, но цзиньивэй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заместителю, как быть с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проверять, — резко бросил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