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Ци с бесстрастным выражением лица добавил:</w:t>
      </w:r>
    </w:p>
    <w:p w:rsidR="00BB20FC" w:rsidRPr="00357A74" w:rsidRDefault="00357A74" w:rsidP="00BB20FC">
      <w:pPr>
        <w:jc w:val="left"/>
        <w:rPr>
          <w:sz w:val="28"/>
          <w:lang w:val="en-US"/>
        </w:rPr>
      </w:pPr>
      <w:r w:rsidRPr="00357A74">
        <w:rPr>
          <w:sz w:val="28"/>
          <w:lang w:val="en-US"/>
        </w:rPr>
        <w:t>— Возможно, он сначала убьёт кого-то, а затем натравит людей из мира ремесленников на прибывших сюда солдат, желая, чтобы вы начали драться. Чем больше шума на горе Заоблачная, тем лучше — это отвлечёт внимание от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сотрясающий горы,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руинах Храма Шести Гармоний Гун Цзюнь, глядя на лежащих без сознания людей из мира ремесленников, слабым голосом спросил:</w:t>
      </w:r>
    </w:p>
    <w:p w:rsidR="00BB20FC" w:rsidRPr="00357A74" w:rsidRDefault="00357A74" w:rsidP="00BB20FC">
      <w:pPr>
        <w:jc w:val="left"/>
        <w:rPr>
          <w:sz w:val="28"/>
          <w:lang w:val="en-US"/>
        </w:rPr>
      </w:pPr>
      <w:r w:rsidRPr="00357A74">
        <w:rPr>
          <w:sz w:val="28"/>
          <w:lang w:val="en-US"/>
        </w:rPr>
        <w:t>— Лекарь, сколько ещё продлится их состояние с заблокированными акупунктурными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рассчитал, — ответил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внутреннюю силу, он немедленно разделился с Мэн Ци. Мэн Ци увлёк людей в ближайшую долину, а Мо Ли остался здесь, чтобы справляться с теми, кто случайно забрёл сюда, а также следить за тем, как Гун Цзюнь и его подчинённые выносят часть каменных статуй и лакированных изделий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Гробница состояла из нескольких уровней, и пока механизмы, ведущие в нижние слои, не были активированы, было несложно создать видимость ложного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специально нашёл огромный камень, чтобы заблокировать проход в усыпальницу, а также повредил слой грунта, из-за чего гробница выглядела не как место, полное ловушек, а скорее как разрушенное.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Фрески по обеим сторонам коридора гробницы сначала были повреждены взрывной волной, а затем смыты дождём и грязью, полностью потеряв свой первоначальный вид, краски сильно облупились.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проблемой были те, кто прибыл в Храм Шести Гармоний раньше. Мо Ли решил использовать внутреннюю силу, чтобы схватить горсть капель дождя и бросить их, как скрытое оружие, сбив всех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проснулись, на их телах не было ран, но голова была тяжёлой — после того как их долго поливал дождь и они лежали на земле. Если кто-то кричал, что это действие ядовитого газа, выходящего из гробницы, большинство относились к этому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сразу же решили отступить и тихо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торопился. Он действовал с разной силой, и эти люди просыпались группами. Те, кто боялся, убегали, а те, кто не хотел сдаваться, оставались и бродили по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боялся, что они что-то заметят, так как из-за предыдущего «ядовитого газа» те, кто подошёл близко к гробнице и увидел смутные очертания, сходили с ума. Остальные никогда не видели настоящую гробницу после взрыва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начинал копать, Мо Ли незаметно вмешивался, как только тот немного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будто в гробнице ещё остался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временный выход, обман не мог длиться вечно, но сейчас можно было сделать только это. Пока сотни или тысячи людей из мира ремесленников не начнут копать гробницу, можно было временно затянуть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в гробнице императора Ли было не так просто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Храме Полумесяца спрятан порох, он уже промок и не может быть использован, но Старый предок Цинъу не остановится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вспомнил слова Мэн Ци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людей, и даже если они что-то предполагали, остановить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но на Пике Драконьего Когтя по-прежнему царил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зрелище, другие храмы и монастыри испугались открывать двери, надеясь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и даосы разбили несколько участков в горах, где выращивали овощи и фрукты, но рис, масло и соль им всё равно приходилось покупать внизу. Они планировали пережить это, используя запасы из погребов, но эти люди из мира ремесленников не собирались с ними считаться. Увидев храмы и монастыри, они начинали громко стучать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это были обычные семьи, они бы так не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монахи и даосы должны быть гостеприимными, эти люди, странствующие по миру, часто останавливались в храмах и монастырях в глуши и не видели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пару десятков медных монет, они требовали еды и питья, не заботясь о том, хватит 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монахи и даосы немного медлили, они начинали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кто мог одним ударом расколоть стол пополам, с оружием на поясе, свирепые и грозные, с глазами, которые, казалось, могли съесть человека. Кто бы осмелился их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монахи и даосы с неохотой открывали комнаты, приглашая их отдохнуть, а потом подсчитывали, сколько запасов было съедено, и обнаруживали, что дров тоже не хватает.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Потерпите, завтра придут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от них польза? Эти люди из мира ремесленников хитры, когда приходят власти, они уходят, а когда власти уходят, они снова возвращаются и остаются. Гнать их бесполезно, так что скоро монастырь обеднеет.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Тайцзин был богатым городом, и на Пике Драконьего Когтя всегда было много паломников, поэтому у храмов и монастырей были хорошие запасы, и их нельзя было быстро разорить. Они больше боялись, что эти люди начнут драться и разрушат имущество или просто начнут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боялись, то 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сокровищ и встретив старых врагов, они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шума они оставили разрушенный двор и, волоча оружие, пошли спать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и даосы были в отчаянии и отправили людей вниз, чтобы сообщить властям, не дожидаясь утра. Кто знает, что ещё может случиться, если промедлить ещё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шли по ночной дороге с тревогой, а затем обнаружили, что в горах повсюду бродят люди из мира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с разными акцентами, словно здесь собрались люди со всех уголков.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делают здесь все эти люди из мира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днём на горе было «содрогание земли» и ливень, а также странные явления в небе, они не могли не задуматься. Кто-то осмелился подслушать и был потрясён, услышав о сокровищах гробницы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когда на Пике Драконьего Когтя появилась императорская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ведь гробницу императора Ли из династии Чэнь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чушь, даже если она здесь, как эти разбойники узнали о ней? Они ведь не имеют отношения к геомантии и поиску захоронений!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нужно быстрее спускаться и сообщить властям, чтобы они прогнали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продолжили идти по тёмной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идя дальше, они обнаружили, что знакомая тропа изменилась, и даже каменные ступеньки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заблудились в лесу, а другие, выбравшие другую тропу, благополучно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их ждало потрясающее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бесчисленные факелы, а затем обрушился град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ждал у подножия горы, начали разбегаться, а те, кто не обладал боевыми навыками, погибли на месте от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спрашивал с гневом, кто-то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Золотой Феникс быстро отдал приказ всем отступать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Пик Драконьего Когтя был огромен, и можно было спрятаться где угодно, не боясь, что императорские войска подожгут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залпов стрел на земле остались только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факелов человек, одетый как генерал, холодно произнёс:</w:t>
      </w:r>
    </w:p>
    <w:p w:rsidR="00BB20FC" w:rsidRPr="00357A74" w:rsidRDefault="00357A74" w:rsidP="00BB20FC">
      <w:pPr>
        <w:jc w:val="left"/>
        <w:rPr>
          <w:sz w:val="28"/>
          <w:lang w:val="en-US"/>
        </w:rPr>
      </w:pPr>
      <w:r w:rsidRPr="00357A74">
        <w:rPr>
          <w:sz w:val="28"/>
          <w:lang w:val="en-US"/>
        </w:rPr>
        <w:t>— По приказу императора уничтожить всех бандитов. Каждый, кто выйдет из горы, будет убит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Тань, наш заместитель командующего всё ещё на горе! — с возмущением сказал один из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точные сведения, что заместитель Гун Цзюнь и его подчинённые, включая сотника Сяо, были атакованы бандитами из мира ремесленников, и все сто человек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людей из вашего Северного усмирительного управления, — мрачно ответил генерал Тань, глядя на цзиньивэй. — Они, раненые, вернулись в столицу. Я выполняю приказ императора, и ничего больше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был в ярости и беспокойстве. Он был человеком, посланным тысячником Сюй, доверенным лицом Гун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доверенные подчинённые не всегда следовали за начальником. Гун Цзюнь перед уходом намекнул, что отправляется на важное задание, что заставило тысячника Сюя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золотого и чёрного драконов столица внезапно была закрыта, командующий цзиньивэй был вызван во дворец и больше не вернулся. Северное и Южное усмирительные управления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их ворота были заблокированы императорской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Грозные цзиньивэй, которых боялись все чиновники, были заблокированы императорской гвардией в своих же 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цзиньивэй блокировали других, когда же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Северное и Южное усмирительные управления находились в императорском городе, недалеко от Павильона Вэньюань, где заседали министры. Хотя это была территория патрулирования императорской гвардии, цзиньивэй обычно не обращали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династии Чэнь цзиньивэй были частью двенадцати отрядов императорской гвардии, но к династии Ци они полностью отделились. Они были доверенными лицами императора, имели собственные тюрьмы, собирали секретные сведения и контролировали чиновников, заработав дурную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была другой, их обязанностью была защита столицы, особенно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окрестностях столицы были размещены две армии, насчитывающие в общей сложности сто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