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врач и должен понимать, что в критической ситуации лучше обратиться к любому врачу, чем скрывать болезнь. Независимо от того, что наследный принц хочет от нас и что он замышляет, в его сердце есть место для страны, и ему всё равно, кто сидит на троне. Это уже более осознанно, чем у большинства людей. Сколько людей не заботятся о том, что будет с их страной после их смерти? Некоторые даже при жизни не обращают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наследного принца убедить Мэн Ци провалилась не потому, что Мэн Ци был драконьей жилой, а потому, что Мэн Ци изменился. Его взгляды уже отличались от тех, что были, когда он служил государственным советником при династии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наследный принц об этом ничего не знал — как же он мог не потерпеть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не знал, что Мэн Ци потерял веру в идею помощи правителю в создании процветающего государства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Смена династий бесполезна. Пока чиновники остаются теми же, а народ зависит от земли, мир никогда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сам стану императором, это не поможет. Никто не может по своей воле проводить политику и получать поддержку как при дворе, так и среди народа. Даже сам император на это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императора не доходит до деревень. В одних местах, как в уезде Чжушань, люди живут мирно, не следуя императорским указам, а в других, где император далёк, народ страдает, благие намерения превращаются в зло, и люди ропщут. Мэн Ци видел это слишком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всё ещё слишком молод, в отличие от меня, который уже давно понял все эти недостатки, — вздохнул Мэн Ци с грустью. — Миру нужен не просто мудрый правитель и не просто группа преданных министров. Только если все, от высших сановников до мелких сборщиков налогов, будут следовать принципам справедливости, честности и стыда, откажутся от мелкой выгоды ради великих целей, только тогда можно будет воплотить задуманное.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отправимся к старому предку Цинъу, — напомнил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осмотрел окружающие дворцовые стены и, выбрав путь, повёл Мо Ли на юг от императорского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Планировку дворца Мэн Ци знал хорошо, но он не был уверен, как изменилось назначение различных зданий после смены династии. Например, Дворец Весеннего Великолепия, который раньше использовался для обучения и проживания принцев и членов императорского клана, теперь пустовал.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Чжана было не так много наложниц, вернее, высокопоставленных наложниц с титулами и официальными регалиями.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статус означал, что им не требовались отдельные дворцы, поэтому задняя часть дворца не была заполнена. Некоторые из более удалённых построек были перепрофилированы под другие нужды: под библиотеки и молельный Чертог Молений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патрулировала императорская гвардия, и Мэн Ци остановился, найдя укромный угол, чтобы показать Мо Ли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странное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Десяти Тысяч Образов, — прочёл Мо Ли надпись рядом. — Используется для жертвоприношений и наблюдения за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Астрономического управления за городом есть специальная обсерватория, так что наличие подобного места во дворце само по себе не удивительно. Этот павильон построил император династии Чэнь, который верил в даосские практики бессмертия. Он держал при дворе алхимиков, готовивших эликсиры. При династии Чу здание использовали иначе, но, похоже, Лу Чжан вернул ему первоначальное 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Чжан не верит в это? — спросил Мо Ли, вспомнив, как в этом году на Праздник фонарей появилась комета и император разгневался.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при дворе были алхимики и Лу Чжан придавал бы этому большое значение, то пострадали бы не только астрономы, но и те, кто не смог «предсказать» дурное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алхимиков много школ, они почитают разных патриархов и используют разные методы, между ними всё же существует связь. Если бы Лу Чжан полагался на алхимиков, старому предку Цинъу не пришлось бы тратить силы на поддержку принцев. Проще было бы использовать самого Лу Чжана, сказав, что в каком-то месте сохранилась нерастраченная энергия династии Чу, и убедить власти начать масштабные работы по рытью каналов и разработке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Павильон Десяти Тысяч Образов, должно быть, имеет другое предназначение, — быстро уловил скрытый смысл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слегка кивнул и продолжил, указывая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расположению, Павильон Десяти Тысяч Образов находится в юго-восточном углу дворца, недалеко от Чертога Десяти Тысяч Гармоний. Павильон окружён открытым пространством и построен очень высоко. Позади павильона — ворота Цинъюнь, ведущие к внешнему городу, а также два канала — Динъюань и Аньпин. Если открыть шлюзы внутри дворца, можно напрямую попасть в реку Вэй... Доктор, как тебе кажется, на что это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Удобное место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задумался на мгновение,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 землёй есть тайный ход, то оно подходит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свернул карту и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Чжан, вероятно, прячется там. Восемь шансов из десяти, что тайный ход соединён с Чертогом Десяти Тысяч Гармоний. Когда императорская гвардия патрулирует, они охватывают и Павильон Десяти Тысяч Образов. Если в чертоге произойдёт что-то неладное и гвардия не сможет остановить старого предка Цинъу, Лу Чжан сбежит. У людей есть привычка: если враг, которого ты победил, потерпел поражение из-за чего-то, ты будешь особенно осторожен и даже станешь защищаться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Извлекли урок из того, как военные губернаторы привели к распаду страны, — основали новую династию и принялись ослаблять власть военных, что в итоге привело к поражению от кочевых народов.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видел, как император казнил верных слуг, что привело к расколу между правителем и подданными, естественно, стали изо всех сил стараться завоевать доверие. Но это лишь внешние действия Лу Чжана, есть и другие вещи, о которых не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захватил трон, вероятно, с момента, когда он сел на престол, постоянно представляет, как он будет сопротивляться, если его попытаются свергнуть, как схватит мятежников, как сбежит, если всё пойдёт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черепаший панцирь, да ещё и с заложенным порохом.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услышал, как Мэн Ци пробормотал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действительно было много императорской гвардии, а на дворцовых стенах были установлены арбалеты.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 серьёзно сказал Мэн Ци. — Осталось только дождаться, когда старый предок Цинъу разобьёт этот черепаший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 сожалением потрогал свой карман — там не было ничего съестного.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у него был мешок жареных каштанов, он мог бы согреть их, почистить и поделиться с доктором,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твоя позиция небезопасна, люди из ближайших дворцов могут увидеть тебя с высоты, — открыто жестом показал Мэн Ци, чтобы Мо Ли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 мёртвой зоне было таким маленьким, что едва вмещало одного взрослого мужчину. Если бы их было двое, пришлось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уменьшишься, чтобы я мог тебя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песчанку, — неспешно добавил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стал носить или тащить на себе толстого ребёнка, чтобы избить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ожидания появления старого предка Цинъу тянулось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был озадачен, ведь по всем расчётам старый предок Цинъу уже должен был быть в императорском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гору Заоблачную позже старого предка Цинъу, прошли через тайный ход во дворец и задержались в Восточном дворце. Старый предок Цинъу просто отправился проверить, жив ли второй принц. Почему он так задерживался?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старый предок Цинъу оказался умнее, чем мы думали, и тоже использовал обходной путь, — мрачно сказал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раздавался над головой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 углу было таким маленьким, что государственный советник не хотел превращаться в песчанку, не мог стать толстым ребёнком, и ему пришлось учиться у геккона.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высоким мастерством цигун и глубокой внутренней силой, он плотно прижался к стене, опираясь одной ногой на угол, и умудрился втиснуться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возможно лишь потому, что дворцовые стены были высокими, иначе бы он не поместился.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обращал на него внимания, он слегка нажимал кончиками пальцев на переносицу, где находилось несколько активных точек. Стимуляция этих точек духовной энергией помогала сохранять бодрость.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мы уже два-три дня не ели и не отдыхали.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видя, что Мо Ли не реагирует, изменил тон и заговорил уговаривающе: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 очереди отдыхать. Ты можешь прислониться к стене и немного поспать, а я буду следить за происходящим в Чертоге Десяти Тысяч Гармоний.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промолчал, он чувствовал, что у Мэн Ци ещё что-то есть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следующая фраза Мэн Ци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уменьшись, чтобы я мог тебя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подумал: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Таскать на себе толстого ребёнка, чтобы избить императора, или самому стать толстым ребёнком и избить императора — это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если мы уменьшимся, наше боевое искусство останется при нас, и мы, возможно, станем ещё более 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сам не уменьшишься?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Чжан боится меня, — уверенно заявил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станет бояться ребёнка, а лицо государственного советника всё же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потом вернуться к своему обычному виду, — Мо Ли невольно вступил в спор. — Ты сам не хочешь этого делать, а мне предлагаешь.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ты действительно несправедлив ко мне, — Мэн Ци вздохнул, делая вид, что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