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в правом нижнем углу — «Места, подчеркнутые красной линией, не менять» — была особенно заметна. Зачеркнутый иероглиф «не» прятался под двумя перекрещенными черными линиями, одинокий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добрых десять секунд, было так тихо, что слышно было бы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невозмутимо поднял стакан с водой и сделал глоток, будто ничто его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взяться за сценарий, как вдруг Юй Чжо сделал большой шаг в его сторону, сел рядом и с силой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Давай-ка, братец тебя проинструктирует.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трудными людьми, которых не успокоить, обычно бесполезно церемониться — воспитывать напрямую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тебе три года или пять? — Щелкнув пальцем по бумаге в руке, Юй Чжо произнес с полуулыбкой. — Талантище, в детстве, наверное, часто писал объяснительные?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полным спокойствием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— рука Юй Чжо на его плече сделала движение, будто собираясь заткнуть ему рот, — по возрасту ты должен звать меня братом, поэтому, когда я говорю, ты не вставляешься. Без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Линь послушался и не стал перебивать, это был бы уже не он. В его голосе звучала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 налаживать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вытащил из пакета с хлебом в его руке ломтик и сунул Хэ Линю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изначально хотел как следует обсудить с Хэ Линем его поведение, но из-за этого отвлекающего маневра он забыл, о чем собирался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внимание на правке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нравился самовольный поступок Хэ Линя с изменением текста, Юй Чжо все же внимательно изучил его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случая на третьем публичном выступлении, на этот раз Хэ Линь вносил изменения не только в детали — он практически перекроил все, изменив даже общее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 так? Что значит, все перечеркнуто? — Юй Чжо приподнял бровь. — Не хочешь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звучит отвратительно, — безжалостно констатировал Хэ Линь. — Я думал,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лизнул кончик зуба, мысленно отметив, что этот человек действительно не церемонится. Он настойчиво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это можно сделать, если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Хэ Линь по-прежнему не соглашался с его точкой зрения. — Вот здесь, для кого ты делаешь столько переходов?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вдруг осознали еще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задумывались о том, кто именно будет это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певца есть свои привычки в композиции, подобно языковому коду. По интонации, тембру голоса и речевым особенностям человека можно определить его личность, а по мелодии песни — распознать характерные черты исполнителя. Если бы это делал Юй Чжо, он непременно исходил бы из своих привычек: например, он не любит оставлять слишком много высоких нот на последнем отрезке. То же самое и с Хэ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двое работают вместе, нельзя все делать только по своим привычкам. Как и в первом публичном выступлении на «Сцене мечты», Юй Чжо должен был учитывать, сможет ли Цзя Чжиян спеть отведенную ему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сначала мы оба успокоимся, — предложил Юй Чжо. — Иначе мы все равно ничего не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Линь, почему тебя так трудно в чем-то убедить? — сказал Юй Чжо. — Я никогда не работал с другими так, как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просто делаешь музыку для себя одного, а потом спрашиваешь согласия у остальных. Другие редко ставят под сомнение твои идеи, поэтому общее направление, которое ты определяешь, никогда не меняется — каждый раз правятся только детали. — Голос Хэ Линя был очень тихим. — И это ты называешь «сотрудничеством»?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Линя всегда был талант одним словом повисшать тишину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вправду… — Юй Чжо запрокинул голову, на мгновение не найдя подходящего определения.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сказал Хэ Линь, Юй Чжо и сам всегда прекрасно понимал. В какой-то степени они с Хэ Линем были в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редко сотрудничал с другими. Ранее на «Сцене мечты» распределение задач по аранжировкам всегда было четким: какую часть кому поручить — так и делали. Юй Чжо после правки показывал результат товарищам по команде, но те обычно не вносили кардинальных изменений, а только наперебой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Признавая силу Юй Чжо, его товарищи по команде доверяли ему; из уважения к старшему и капитану они слушались его. Лишь единицы осмеливались оспаривать аранжировки Юй Чжо, и даже если такие находились, он легко мог их переубедить. Конфигурация с большим количеством членов класса F также означала, что способности команды Юй Чжо к аранжировкам были слабее, чем у других команд. В условиях нехватки времени было вполне естественным поручить всю работу над композицией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команде Юй Чжо всегда можно было отчетливо увидеть его стиль: стоило зазвучать вступлению, и зрители сразу понимали, что это команда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когда приходил в тренировочный зал для инструктажа, как-то отметил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показываете мне пятерых Юй Чжо, а не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не видели в этом ничего плохого. Хотя аранжировки Юй Чжо основывались на его собственных изменениях, они в значительной степени давали им возможность проявить себя — более того, зрителям вообще неважно, чей стиль слышен в песне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Чжо, мы сотрудничаем, — разумно указал Хэ Линь. — А не пишем каждый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 ответа Юй Чжо, и ему начало казаться, что тот по-прежнему не согласен с его мнением. Хэ Линь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другие мысли, можешь их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из-за ли затянувшейся паузы или по другой причине, но в воздухе вдруг повисла едва уловимая двусмысленная атмосфера, прекрасно гармонировавшая с улыбкой в глазах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малыш, значит, ты хочешь сказать… — Юй Чжо с наигранной досадой вздохнул, а в глазах его играла насмешка, — …что ты мой первый настоящий партнер по сотрудничеству?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все остальные не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слегка опешил,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услышал меня, — проигнорировав его поддразнивание, сказал Хэ Линь, — тогда давай сейчас снова посмотрим на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заглавной песней Юй Чжо продвигалась ни быстро, ни медленно, а в это время Лу Фэйбай только что получил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решено, что это буду я? — недовольно потребовал Лу Фэйбай. — Что значит «взять слово обратно»?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режиссера Сюй Сичжэ всегда были в центре внимания индустрии. Создать музыку для его фильма — все равно что получить ключ от храма, о чем каждый только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возможность была в его руках, вызывая зависть бесчисленного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нашел оригинальный роман, выбрал известные цитаты из него и опубликовал их в Weibo. Не нужно было много говорить — люди сами догадаются. Этот поступок Лу Фэйбая был равносилен своего рода официальному анонсу и вызвал немалый ажиотаж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почти все узнали, что Лу Фэйбай будет писать заглавную песню для «Момента тишины». Песня и фильм еще даже не вышли, а множество поклонников уже наперебой рассказывали, что обязательно пойдут смотреть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обсуждала, что Лу Фэйбай будет работать над заглавной песней «Момента тишины», и теперь ему говорят, что режиссер Сюй хочет сменить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спокойно отнестись к тому, что жирный кусок улетает прямо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Фэйбай, — сказал агент, — режиссер Сюй тоже не ошибся. Тогда он лишь сказал, что если не найдется подходящего кандидата, то рассмотрит эту возможность для тебя. Окончательного решения действительно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искал так долго и не нашел подходящего человека, а теперь вдруг нашел? — Лу Фэйбай совершенно не верил этим словам и настаивал на том, чтобы ему все объяснили четко и ясно. — Так скажи же, кого он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хотел что-то сказать, но сдержался, и в конце концов, по настоянию Лу Фэйбая, он вздохнул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считает, что Юй Чжо и Хэ Линь соответствуют его требованиям. Несколько дней назад он лично поехал приглашать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слове «лично», надеясь, что Лу Фэйбай осознает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Чжо… — Лу Фэйбай повторил эти два имени. — …и Хэ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Агента звали Ян Жунлэй, он работал в компании уже несколько лет. Лу Фэйбай был первым артистом, которого он привел к популярности, и между ними, так или иначе, были какие-то чувства. Ему было тяжело видеть разочарование Лу Фэйбая,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Фэйбай, возможностей не одна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Линя ладно, — Лу Фэйбай знал, какое место Хэ Линь занимает на современной музыкальной сцене, но Юй Чжо он вообще не мог понять. — Почему снова Юй Чжо? В чем я ему уступаю?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— напомнил ему Ян Жунлэй, — что до своего ухода из индустрии Юй Чжо тоже был весьма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Устаревшее явление, — усмехнулся Лу Фэйбай. — Сейчас времена давно изменились. Более того, режиссер Сюй предъявляет такие высокие требования к качеству саундтрека — как он может выбрать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