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ранее намеренно упала, намеренно пролила чай, пытаясь прижаться к Лун Юаню, одновременно намекая, что это он устроил все неприятности. На этот раз она решила обвинить его в том, что он толкнул её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маленькая принцесса сильно дрожит в воде, а затем начинает сама выбираться на берег, Лу Нинчу скучно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можешь терпеть неудобства, то и не играй. Даже не покричала пару раз, пока была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маленькая принцесса, вся мокрая, вернулась на берег, Лу Нинчу снова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 глубока, вода холодна, но здоровье у вас, принцесса Минли,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 была вся мокрая, её чёрные волосы и красное платье слились в беспорядок, представляя собой довольно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ожидал, что она постучит в дверь кабинета, чтобы пожаловаться, но вместо этого она с яростным выражением лица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Минли больше не было и слета прежней мягкости, а в руке она держала железный кнут с золотой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звук, и кнут с силой ударил в сторону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выражение на её лице, Лу Нинчу уже был настороже, сделав шаг в сторону, он мгновенно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Кнут, потеряв цель, ударил по деревянной ограде беседки, разбив её в щепки. Следующий удар последовал незамедлительно, но снова промахнулся, сломав одну из колонн беседки пополам и разбросав вокруг деревянные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 размахивала кнутом с такой скоростью, что было ясно — она намеревалась убить. Лу Нинчу уклонился от нескольких ударов, а затем неожиданно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явно ошиблась с выбором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провёл рукой по груди, и в следующее мгновение в его руке уже был трёхфутовый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сверкнул холодным светом, встретившись с тяжёлым кнутом, и с силой отбросил его. Лезвие меча загудело, словно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 сделала несколько шагов назад, прежде чем смогла устоять на ногах. Однако она не собиралась отступать, напротив, её боевой дух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Скрывал оружие, приближался к Лун Юаню — несомненно, он замышлял недоброе!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Минли, несмотря на лёгкую боль в запястье, стала размахивать кнутом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Сильнее,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вынудить его показать свою настоящую силу, хотела, чтобы все узнали об этом. Тогда Лун Юань увидит правду и уничтожит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хотел только напугать Гу Минли, чтобы она перестала нападать. В конце концов, если он ранит или убьёт принцессу демонов, это создаст проблемы для Лун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собиралась отступать, её жажда убийства только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Нинчу провёл большую часть времени в бегах, и больше всего он ненавидел взгляд, который видел в нём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сузились, и когда меч снова вышел из ножен, он нёс в себе безграничную жажду убийства, направленную прямо на Гу Минли.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меча не ранит тело, но может разрушить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 не осознавала опасности и смело встретила удар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распахнулась, и две фигуры вышли наружу, направившись к Лу Нинчу и Гу Минли.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Чунмин быстро оттащил Гу Минли в сторону, но она всё же пострадала, выплюнув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положил руку на плечо Лу Нинчу, и тот, не дожидаясь слов, уже успокоился, сдерживая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Чунмин закрыл веер и легонько ударил им Гу Минли: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начала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Гу Минли, всё ещё в смятении, прижала руку к груди, чтобы облегчить боль. Услышав упрёк, она почувствовала несправедливость и, дёргая мокрый подол платья, солгала: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толкнул меня в воду! Я просто хотела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делал, — Лу Нинчу посмотрел на него с невинным выражением лица. — Она сама вошла в воду, и она первая начала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Лун Юань, хотя и задал вопрос, в его глазах не было и тени сомнения, Лу Нинчу почувствовал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всегда был Лун Юанем, всегда 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она недавно всё время придирается ко мне. В прошлый раз пролила чай, сказала, что я её толкнул, а в позапрошлый раз сделала вид, что упала, и сказала, что я ей подставил ногу…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стал тише, он всё же был достаточно громким, чтобы брат и сестра Гу услышали его, что явно было сделано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не стал комментировать, а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толкнул тебя, почему ты не позвала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признал, что Лу Нинчу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 не могла сказать, что вошла в воду на случай, если план не сработает, чтобы у неё был повод для нападения, а не кричала, чтобы не привлечь Лун Юаня и Гу Чунмина до того, как вынудит Лу Нинчу показать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Чунмин знал её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Гу Минли.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проявила хитрость, но на самом деле всё было сделано настолько неумело, что лучше бы она и не пыталась.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Минли, почувствовав панику, быстро указала на Лу Нинчу: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 Юань, он шпион! Он прячет оружие, несомненно, он хотел убить тебя, когда ты не ожидаешь!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уже знал, что у Лу Нинчу, вероятно, есть магический предмет для хранения вещей, но впервые увидел, как тот достал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 прятал его? — Он взглянул на меч Лу Нинчу, это был обычный меч Цинфэн. — Я ему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слегка расслабил пальцы, сжимавшие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Чунмин снова открыл веер, на его лице появилась тёплая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что ты, Лун Юань, разрешил ему? Этот мечник может использовать намерение меча, и его жажда убийства так сильна. Разрешить ему держать меч в руках — не боишься, что он нападёт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Лу Нинчу был праведным культиватором, было неоспоримым фактом. Для Гу Чунмина Гу Минли была его сестрой, и даже если она была глупа, праведный культиватор не должен был обижать её. Даже если это Гу Минли начала конфликт, праведный культиватор должен был стоять на коленях и принимать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праведный культиватор ранил Гу Минли, это было оскорблением для Пути демонов, и он обязательно потребует ответа и не оставит это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Лун Юань, казалось, не заметил подтекста в словах Гу Чунмина, внезапно схватил Лу Нинчу за воротник и повернул его, сняв воротник и обнажив шею. — Он мой личный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почувствовал, как большой палец Лун Юаня сильно нажал на его шею, но не мог видеть, что на его обычно бледной шее теперь был сложный кровавый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Чунмин остановил веер, и улыбка на его лице слегка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Путь демонов, и праведный путь не чужды печатей, порабощающих других. А печать личного раба была самой сильной из них, и как только она была наложена, её нельзя было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личным рабом означало, что раб полностью становился собственностью хозяина, и только хозяин мог унижать, бить и ругать его. Если кто-то другой нападал на него, это было равносильно нападению на его хозяина, не говоря уже об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особенности печать личного раба часто использовалась для избранных.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Лун Юань использовал печать личного раба на этом мечнике. Теперь, когда Гу Минли напала на этого мечника, это стало оскорблением для Лун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личного раба не была чем-то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незаметно взглянул на Лу Нинчу, ожидая увидеть гнев и унижение, но вместо этого увидел, что глаза того сияли ещё ярче,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не знает, что означает печать личного раба,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ты, Лун Юань, взял личного раба, — Гу Чунмин улыбался, но его улыбка была слабой, очевидно, он был недоволен и даже не мог притвориться.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личное дело, незачем рассказывать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Минли, увидев кровавый узор, побледнела и стала дёргать Гу Чунмина за рукав. Гу Чунмин тоже был заинтересован: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Юань, ты отказываешься от красавиц, но я не ожидал, что у тебя такие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раб-мечник, — печать личного раба была временной мерой, а не настоящей печатью, и Лун Юань не хотел унижать Лу Нинчу. Услышав намёк в словах Гу Чунмина, он так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это, Лу Нинчу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Минли, которая с таким трудом разработала план, в итоге была вынуждена извиниться под давлением Гу Чунмина. Когда Гу Чунмин потребовал, чтобы она вернулась домой, она не смогла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брата и сестру Гу, Лун Юань и Лу Нинчу вернулись в Обитель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был в хорошем настроении и даже опередил Лун Юаня, как хозяина, войдя внутрь, где он с особым рвением поправил подушку для сидения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не понимал, почему тот так радуется, и, увидев, что он готовит чернила,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повернись, я сниму с твоей шеи фальшивую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Заклинания и печати имеют сходства, и Лун Юань, изучая заклинания, без труда мог создать фальшивую печать, чтобы обмануть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Нинчу, услышав это, бросил чернильный брусок и, прикрыв шею руками, с подозрением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Юань: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означает печать личного раба? — Лун Юань подумал, что Лу Нинчу не знает, и решил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Юань, увидев, что тот не притворяется, ещё больше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почему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