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скользнул взглядом по присутствующим практикующим, зная, что его враг не может быть среди них, но раздражение в его сердце лишь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[Криии!..]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птичий клич, и все повернулись к источнику звука. В нескольких ли впереди медленно разворачивалась картина весеннего пейзажа. На этой картине было изображено Духовное Царство Ткущихся Грёз, а весенние краски были вызваны иллюзорными формациями внутри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призрачных образов духовных зверей появились из ниоткуда и, оглашая воздух криками и рычаниями, устремились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на уровне Изначального Младенца, отвечавший за порядок в этом месте,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открыто. Жизнь и смерть внутри него — воля небес, будьте предельно осторожны.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практикующих, пришедших сюда, были молоды и полны пыла, и, не дожидаясь окончания его речи, они уже устремились в Духовное Царство Ткущихся Грёз вслед за призрачным звериным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Высшего Небесного Дворца также пожелали друг другу осторожности и шагнули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помех от иллюзорных формаций внутри царства те, кто вошёл одновременно, не обязательно оказывались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сложив руки в приветствии, попрощался с Чжоу Циюнем, Дунфан Юем и другими и вместе с Ли Юньланом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практикующие, имевшие право на вход, оказались внутри, призрачные образы духовных зверей исчезли, и весенняя картина медленно свернулась.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остались люди — поддерживающие порядок, сопровождающие от различных школ или просто зеваки, пришедшие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поддерживающих порядок, остальные постепенно вернулись в город. Однако поодаль стоял мужчина лет тридцати с небольшим, который молча смотрел на место, где исчезла картина, и долго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был тем самым «молодым человеком», которого искал Лу Нинчу, а также в очередной раз сменившим лицо Лун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вокруг почти никого не осталось, Лун Юань тихо вздохнул, повернулся и направился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считал, что маленький обманщик — мечник уровня Золотого Ядра, и, следуя списку мечников уровня Золотого Ядра, предоставленному Вань Шунянем, он поставил Ли Юньлана в конец, поскольку тот не казался человеком, способным постичь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маленьким обманщиком окажется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планировал, найдя его, похитить и увезти на Хребет Смуты и Несчастий, а затем потребовать объяснений по поводу ухода без предупреждения. Но выражение лица Лу Нинчу, когда тот упомянул Пурпурно-золотую грелку, заставило его изменить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маленький обманщик внезапно исчез, конечно, заставляло подозревать, что у него были другие цели и, достигнув их, он так и поступил. Поскольку в его резиденции ничего не пропало, Вань Шунянь даже проанализировал, что маленький обманщик пришёл обманом заставить его заняться парной культивацией, чтобы использовать его в технике поглощения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представителей клана Драконов, включая и ту часть, было сокровищем, а техники поглощения ци через парную культивацию были нередки — в Пути Демонов даже существовал Школа Радости, основанная на этом методе.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Если бы между ним и маленьким обманщиком действительно что-то произошло, он, возможно, и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веря, в его сердце всё равно зародилось сомнение: а не сменил ли маленький обманщик цель, раз его не удалось обмануть? Это подозрение особенно усилилось, когда он увидел мягкий взгляд Лу Нинчу, обращённый на Ли Юньлана.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несколько дней и уже понял: Лу Нинчу, общаясь с другими, хотя и улыбался, но оставался колючим. Лишь с Ли Юньланом он был по-настоящему мягок. Это было очень похоже на то, как он вёл себя с ним и с другими в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были сомнения, и он не хотел признавать, что его действительно обвели вокруг пальца, поэтому он колебался, лишь подтверждая личность Лу Нинчу, но не решаясь раскрыть свою и вступить с ним в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думал, что маленький обманщик ему доверял, но в итоге был обманут. Хотя он и не знал, как Лу Нинчу, будучи на этапе Закладки Основания, обладал такой способностью к восстановлению, но тот и Ли Юньлан вместе вошли в Духовное Царство Ткущихся Грёз, а значит, он не мог быть уровня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уход без предупреждения был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дотянул до дня открытия Духовного Царства Ткущихся Грёз. Однако он уже видел силу Лу Нинчу, и Духовное Царство Ткущихся Грёз не считалось опасным, поэтому он решил подождать, пока тот выйдет, и уже тогда решать,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Нинчу ступил в Духовное Царство Ткущихся Грёз, как на него обрушилась тьма злых духов, ужасающих и отвратительных. Однако на его лице не было и тени страха, лишь лёгкая усмешка. Он взмахнул Осенней Радугой, разрушил перед собой призрачный мир и узрел вечную весну внутри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выдохнул, и сердце его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иллюзорная формация, встретившаяся после входа, оказалась такой же,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окружающую обстановку, определил направление и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иллюзорные формации не изменились, то и Ли Юньлан должен быть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пролетел несколько десятков ли и остановился. Подождав мгновение, он увидел, как перед ним, словно водная гладь, проступила фигура Ли Юньлана.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ещё не успел убрать меч и, увидев Лу Нинчу,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памяти Лу Нинчу они продвигались очень легко, находя по пути множество духовных предметов. 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не попали в иллюзорную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эту формацию, можно было увидеть таинственный дворец. А назначение этой формации заключалось в том, чтобы материализовать самые страшные и болезненные для попавшего в неё вещи — воспоминания или фантазии. Всё, что могло сокрушить человеческое сердце, выставлялось перед ним, заставляя видеть 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была чрезвычайно мощной. Едва попав в неё, Лу Нинчу потерял связь с Ли Юньланом. Хотя он и знал, что тот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попал в эту формацию, он был ещё бесстрашным юношей и разрушил её очень быстро. А вот Ли Юньлан долго боролся, прежде чем наконец смог её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всё было иначе. В его сердце было слишком много страхов и боли, и разрушить формацию так быстро, вероятно,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собрался с мыслями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картины стремительно менялись. Начиная с того, как Ли Юньлан погрузился в багровую лаву, люди из Скорбных Небес вновь умирали у него на глазах, кровь заливала землю, алая, режущая глаза. А чтобы разрушить формацию, он должен был собственноручно разрубить мечом эти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Цинъюэ сжёг свою душу перед ним, глаза Лу Нинчу уже налились кровью, а из уголков рта струйкой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повторяя это имя, он мог сохранять рассудок и не поддаваться чарам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проклятый механизм готовил ему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проступило золотое сияние, и величественное тело Чёрного Дракона предстало перед ним в раздробленном виде. Кровавые драконьи глаза светились тускло, но в них всё ещё читалась решимость. Он вынул своё сердце и протянул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это... и ты выживешь...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Нинчу разразилась мучительная боль, и рука с Осенней Радугой больше не могла двинуться. Он хотел обнять Чёрного Дракона перед собой, но знал, что ни в коем случае не должен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так поступить, как он попадёт в чары формации и не будет знать, сколько раз ему придётся пережить эту боль в колесе перерождений, прежде чем он очнётся. Если же он не сможет очнуться, его разум иссохнет, и он умрёт в этой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внезапно очнулся и хрипло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принимать его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 разрушил иллюзию Осенней Радугой, а вместо этого вонзил меч себе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вернула ему ясность, и иллюзия перед глазами наконец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подумал, что формация разрушена, и хотел вытащить Осеннюю Радугу,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искалеченного тела Лун Юаня рассеялась, и перед ним возникла новая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Лун Юань в человеческом облике!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Лун Юань был каким-то другим — его глаза были не кровавыми, а золотыми, как и рога на лбу, и сейчас на его лице застыло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почувствовал растерянность, не понимая, почему так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услышал, как сам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я не был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золотые глаза Лун Юаня наполнились бесконечной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Лу Нинчу заметил, что Лун Юань держит в руке длинное копьё, и остриё копья вонзилось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внезапно осознал: формация пыталась использовать Лун Юаня, чтобы убить его и сокрушить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иллюзия была совершенно нелепой — Лун Юань ни при каких обстоятельствах не причинил бы ему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Нинчу вспыхнула бесконечная ярость. Он хотел разрушить иллюзию мечом, но обнаружил, что рука его пуста, и лишь вдалеке на земле лежал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попал в тупик, иллюзия перед ним внезапно исчезла. Лу Нинчу моргнул и увидел, как Ли Юньлан с беспокойством спрашивает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зачем ты ранил себя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вниз: Осенняя Радуга всё ещё была в его руке, вонзённая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закрыл глаза, отбросив последнюю нелепую иллюзию, и решительно вытащил Осеннюю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чуть не попал в чары формации и не смог очнуться, поэтому решил себя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достал бинт и, даже не обработав рану лекарством, кое-как перевязал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Юньлана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же знаешь меня — такая рана для меня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прихрамывая, сделал пару шагов и, увидев величественный дворец перед собой, с соответствующим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Юньлан, растивший Лу Нинчу с детства, знал об его особой конституции и мог лишь смириться. Взглянув на дворец, он с лёгким возбуждением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которое не было обнаружено предшественниками.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радостью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