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Нинчу не испытал особого разочарования, ведь даже Лун Юань не смог обнаружить следов человека в маске. Он спросил Владыку Тысячи Журавлей лишь потому, что надеялся: тот, как выходец из разведывательной организации, возможно, владеет особыми методами, и потому сохранял толику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поднялся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маскировку, он вернулся в резиденцию князя Су. Войдя во двор, случайно встретил женщину-генерала с величественной осанкой, выходившую из внутренних покоев. Генерал хмурила брови, торопилась и, казалось, была переполнена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имело к нему никакого отношения. Лу Нинчу бросил на неё взгляд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уже собирались разойтись, женщина-генерал внезапно протянула руку, преградив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недоумением посмотрел на неё и, встретив её взгляд, почувствовал, как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женщины-генерала была глубокая ненависть, словно весь мир предал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был Лу Нинчу слишком знаком. В прошлой жизни он часто видел его в отражении на водной глади, в глазах Лун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 Нинчу? — спросила женщина-генерал. Голос её был спокоен, но холод в нём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хоть и чувствовал себя немного озадаченным, но, увидев знакомый взгляд, проявил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вы,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резко прервала его, не дав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захватил дочь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Женщина-генерал, услышав это, бросила на него злобный взгляд, после чего резко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следовал управляющий резиденцией, похоже, провожая её, но женщина-генерал шла так быстро, что только после её разговора с Лу Нинчу он смог догнать. Женщина-генерал уже удалилась, и он, запыхавшись, посмотрел на Лу Нинчу, но из-за одышки не мог сразу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естественно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кто эта женщина-генерал? Почему она, кажется, недоброжелательно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спросить, почему он неожиданно вызвал чью-то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бессмертный Лу… — Управляющий Ван глубоко вздохнул, чтобы немного успокоиться. — Это генерал Ло Инлань. Она против перемирия, поэтому и сердится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 перемирия? — Лу Нинчу ещё больше удивился. Если перемирие будет успешным, это будет выгодно для страны и народа, как же кто-то может быть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долгая история, — на лице управляющего Вана появилось выражение бессилия. — Всё началось с мужа генерала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до князя Су главнокомандующим Цзиньчэна был старый генерал по имени Цзян Юньхэ. Цзян Юньхэ поступил на службу в пятнадцать лет, в двадцать стал генералом и с тех пор сорок лет защищал границы, прославился многочисленными подвигами и был признанным героем всего Байцина, а также занозой в сердце армии Ечжао. Поэтому, когда демонические культиваторы вторглись, Цзян Юньхэ оказался на передовой и стал жертвой стратегии Военачальника «поймать короля» — ему размозжили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Инлань и Цзян Юньхэ были парой с большой разницей в возрасте. Подросток, впервые влюбившись, не был тронут обаянием талантливого юноши, но был поражён боевым духом старого генерала, уже с сединой в волосах. С тех пор он влюбился без памяти, и, несмотря на то, что Цзян Юньхэ отвергал его пять лет, упорствовал и в конце концов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разница в возрасте обрекла их на невозможность быть вместе долгое время. Ло Инлань не хотел смиряться и упрашивал Цзян Юньхэ заняться культивацией. У Цзян Юньхэ не было таланта, и он едва достиг уровня ци, не думая о дальнейшем совершенствовании. Но, не выдержав настойчивости Ло Инлань и движимый любовью, начал усердно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Инлань происходил из семьи культиваторов и нашёл для Цзян Юньхэ множество вещей, способствующих совершенствованию. Так прошло пять лет, и наконец появился проблеск надежды, что Цзян Юньхэ достигнет уровня закладки основания. Однако эту надежду погасил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могут быть вместе долгое время, но получив такой удар, и видя, как любимый умирает в муках, Ло Инлань не мог не ненавидеть Военачальника всей душой. Ему снилось, что он убивает Военачальника. Военачальник был великим генералом демонического пути, и Лу Нинчу выяснил, что тот уже достиг уровня изначального младенца. Если сейчас заключить перемирие и прекратить войну, то будет трудно встретить Военачальника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увидеть, не убить — как он может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Действия генерала Ло действительно немного эгоистичны, но он глубоко любил генерала Цзяна и был разбит, видя, как тот умирал в тот день. Пожалуйста, молодой бессмертный Лу, не судите его слишком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глубокими тёмными глазами, покачал головой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понять Ло Инлань. Он тоже видел, как умирал Лун Юань, и если бы не увидел живого Лун Юаня в этой жизни, он, вероятно, сошёл бы с ума больше, чем Ло 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Инлань был против перемирия, остальные были согласны. Особенно после того, как Гу Минли вывели на городскую стену и демонические культиваторы запаниковали, все начали обсуждать условия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общего настроения негодование и ненависть Ло Инлань превратились в одинокий корабль, скрытый в бесконечных волнах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устроился в свернувшемся кольцом теле Лун Юаня, обняв его драконью голову, и, гладя шею, вспомнил вчерашние события, снова строя новые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человека в маске лицо, похоже, было обожжено, а его ненависть ко мне началась с Духовного Царства Ткущихся Грёз. Как ты думаешь, мог ли он быть спрятан или заточен в этом лабиринте, и когда мы туда вошли, он смог снова увидеть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Лу Нинчу была превосходной. Лун Юань полуприкрыл драконьи глаза, ощущая лёгкое опьянение. Услышав догадки Лу Нинчу, его голос стал ещё более глубоким, как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Я никогда не слышал о тайном методе, который мог бы полностью скрыться от восприятия на этапе преобразования духа. Но если он вышел из Духовного Царства Ткущихся Грёз, получил тайные техники, спрятанные Духовным Владыкой Грёз, или был современником Духовного Владыки Грёз, то владение таким тайным методом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вчера позорно бежал, что доказало его низкий уровень культивации, поэтому других подозрений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Кроваво-красные драконьи глаза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вышел из царства, то его тщательно спланированные попытки навредить тебе действительно необъяснимы.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с досадой вздохнул, прижавшись к его драконьей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ещё больше подозреваю, что человек в маске — это тот, кого я видел в Городе на Скале. Если он действительно вышел из Духовного Царства Ткущихся Грёз, у нас с ним нет никаких обид, и я не забрал сокровища из лабиринта, почему же он сосредоточился на мне и продолжает преследовать? Я обыскал сокровищницу в том зале, и мой учитель проверил всё, что я нашёл, ничего подозрительного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немного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Городе на Скале я действительно встретил странного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Лун Юань всё ещё был в лёгком опьянении.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поджал губы, выражая лёгкое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мерзавец следил за мной долгое время, а потом, когда я его разоблачил, заманил меня в укромное место и подрался со мной, вёл себя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теперь полностью проснулся. То, что сказал Лу Нинчу, было тем днём, когда он подтвердил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вспомнив унижение того дня, слегка нахмурился, выражая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снова увижу этого человека, я сделаю так, чтобы он не смог быть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почувствовал, как по его телу пробежал холод, и он слегка обнял Лу Нинчу, не смея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Нинчу был недоволен, почесав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меня обидели, ты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которого почесали, заурчал, но всё ещё молчал. Но, услышав, как Лу Нинчу всё больше подозревает того человека и сердится, что он не выразил поддержки, чтобы сделать того «неспособным быть мужчиной», он с трудом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Нинчу, перечислявшего подозрительные моменты, резко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Юань, произнеся это, инстинктивно закрыл глаза, ожидая, что этот маленький обманщик взорвётся. Однако прошло много времени, и ничего не произошло, и он мог только осторожно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открыв их, он увидел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явно собирался закричать, и Лун Юань инстинктивно взял его голову в рот, а затем с ужасом осознал, что сам повёл себя как Лу Нинчу. Он быстро отпустил, пока Лу Нинчу ещё был в замешательстве,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Стены имеют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Нинчу пришёл в себя и внезапно бросился на Лун Юаня, опрокинув его на спину, и, чеша его,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дразнишь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дракон толщиной с бочку, которого прижали и терзали, не смел сопротивляться и даже протянул лапу, чтобы поддержать человека на себе. В то же время Лун Юань не мог не почувствовать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утром он не признался в том, что он Почтенный Юлун, иначе этот маленький обманщик мог бы снести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Переговоры о перемирии постепенно завершались, и через два дня настало время вернуть заложников и подписать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демонических культиваторов стояла на поле боя напротив Цзиньчэна, и только несколько командиров, выступавших в качестве послов, могли подняться на городскую стену Цзиньчэна. Поскольку Лу Нинчу подтвердил, что Военачальник достиг уровня изначального младенца, в Цзиньчэне, естественно, отказались пускать его на стену. Среди послов не было Военачальника, и все были довольны, только Ло Инлань смотрел вдаль на поле боя с ненавистью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http://bllate.org/book/15302/1350286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