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высвободил руку из широкого рукава и медленно закрыл распахнутые окна, отгородившись от бушующего за стенами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гонца письмо, завернутое в промасленную ткань, он вскрыл его, но внутри не оказалось ни единого слова. Лишь в правом нижнем углу листа красовалась ярко-алая печать, напоминающая цветок сливы, расцветший на снегу, — яркий, живой, словно источающий аромат, хотя и лишённый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усмехнулся, и в уголках его глаз залегли мелкие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Белых Песков, Инь Мэйсюэ… Действительно, интересный парень. Линь Чжэнсюань, получивший ранение в самый неподходящий момент, невольно оказал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убрал письмо, как снова услышал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Союза, вас зовут три святых с Горы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кивнул, накинул плащ и шляпу, подошёл к двери и, слушая непрекращающийся шум дождя,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дождь… очистил головы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с ног до головы гонец, глядя на его силуэт, исчезающий в густой тьме, невольно вздрогнул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просто залил их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Нефритовой Чистоты вился дым благовоний, а свет свечей создавал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Горы Цинсюань Минь Юньцзы и двое старцев, Янь и Сюй, облачённые в тёмно-синие даосские одеяния, восседали на главных местах в северной части зала. Их взгляды были чисты, а облик — возвышенным и отрешённым. Если бы не их выражения лиц, напоминавшие пеструю палитру красок, Гу Цзин мог бы подумать, что эти люди уже достигли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почтенных настоятелей пригласили меня ночью. Не могли бы вы объяснить причину? — Сняв плащ и шляпу, он обнажил простую длинную рубаху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Союза, прошу присесть. Мы потревожили вас в столь поздний час, поскольку есть важное дело для обсуждения, — Минь Юньцзы, опустив старческие глаза, внимательно разглядывал главу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Цзину было сорок пять лет. Он был высоким и худощавым, с чуть смуглой кожей. На голове у него была повязана простая лента, а на поясе висела светло-зелёная нефритовая сетка. Он выглядел как скромный и учтивый учитель. Однако при ближайшем рассмотрении можно было заметить, что его брови были остры, как лезвие, а виски — выпуклыми, как барабаны. В его орлиных глазах сквозила скрытая сила, что выдавало в нём мастера внутренних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 ловко подал чай, но трое старцев сидели неподвижно, как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Цзин, увидев это, не стал говорить лишнего. Его тонкая рука уверенно держала чашку с зелёным чаем, украшенную узором журавля, и он с лёгкой улыбкой смотрел на напиток, будто мог увидеть в нём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слева не выдержал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Союза, у меня вспыльчивый характер, и если старший брат не может сказать вам прямо, то я хочу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перестал улыбаться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чём я провинился, но прошу вас, старший Янь,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армия Союза боевых искусств проходит мимо наших ворот, Гора Цинсюань, конечно, оказывает гостеприимство и предоставляет удобства. Но зачем проводить церемонию клятвы здесь? Не хотите ли вы объявить всему миру, что наша школа присоединилась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Цинсюань, унаследовавшая традиции школы совершенствования тысячелетней давности, находится на границе между территориями праведников и злодеев, являясь водоразделом между севером и югом Центральных равнин. Это единственная нейтральная сила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Союз боевых искусств проходит мимо Секты Врат Преисподней, — правда, но собирать девять великих школ у подножия Горы Цинсюань для клятвы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днём, по мере того как люди стекались, как реки, давление Минь Юньцзы росло, и если это продолжится, он может преждевременно достичь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Янь, вы ошибаетесь. Это единственный путь на территорию Пути Демонов, и мы собираемся здесь, чтобы не спугнуть змею. Кроме того, Гора Цинсюань — это святое место, и мы хотим воспользоваться его духовной энергией, чтобы обеспечить успех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 стороны может показаться, что Гора Цинсюань поддерживает Союз боевых искусств и больше не может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боевых искусств повсюду, и кто может оставаться в стороне среди пяти скандх и шести пылинок?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скандх и шесть пылинок — это буддийские термины. Мы, даосы, всегда стремились к отрешённости и не хотим вмешиваться в дела боевых искусств. Зачем вынуждать нас, Владыка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Гора Цинсюань и Секта Врат Преисподней всегда держались в стороне друг от друга. Гора Цинсюань, как ортодоксальная даосская школа, но неясно относится к главе демонов. Неужели здесь есть какие-то секреты, которые не должны быть известны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Цинсюань всегда избегала конфликтов с внешним миром, не только с Сектой Врат Преисподней, но и с праведниками. Как можно утверждать, что у нас есть связь с Путем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 я слышал, что сорок лет назад в вашей школе был некто Хуан Чжэньжэнь, у которого были… неясные отношения с предыдущим главой Секты Врат Преисподней…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старцев замерли, осознав, как быстротечно время и как абсурдны дела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была как сон, а годы — как осень. В мгновение ока прошло уже сорок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Чжу Можань ещё не был главой Секты Врат Преисподней. Это был спокойный и чистый человек, стоящий среди демонов, словно прекрасный журавль, подобный стройному бамбуку.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чья улыбка была чище, чем облака на Горе Цинсюань, словно падший небесный демон, с множеством ран ворвался в роскошный персиковый лес и с лёгкостью нарушил покой даосского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Можань был по природе своей отрешённым и не вовлекался в мирские дела, но обладал обликом, способным смутить сердца. Он «увёл» за собой настоятеля Цинсюань и искусного врача, и это событие в своё время потрясло половину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праведники распространяли слухи, что этот человек — воплощение злого духа, владеющего чарующей магией, и что один взгляд на него может лишить человека души. Некоторые даже дали ему прозвище «Бамбуковый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слухи, всё улеглось. Прошло двадцать лет, и этот человек ушёл, а старые дела давно превратились в прах. Но кто бы мог подумать, что даже сейчас кто-то вспоминает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Юньцзы, с мрачным лицом, молчал, передавая другим старцам мысленно: [Великий Небесный Владыка… Этот Гу — настоящий сплетник!]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Сюй ответили: [Бесконечное долголетие… Старший брат, не волнуйся, мы разберёмся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ожидал, что даже Владыка Союза верит этим слухам, — Сюй Чжэньцзы, поглаживая бороду, мягко улыбнулся. — Сорок лет назад действительно был ученик, который не смог преодолеть свои страсти и пал. Это была его карма, и он не смог избежать своей судьбы. Учитель изгнал его из школы, и с тех пор в Горе Цинсюань больше нет Хуана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Сюйцзы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лесу всегда найдутся разные птицы. Как можно судить о всей школе по одному человеку? У Горы Цинсюань и Секты Врат Преисподней нет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слышал, что Владыка Союза недавно взял в жёны седьмую наложницу, которая родом из Дома утех. А этот дом имеет тесные связи с Сектой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старший Сюй — человек, далёкий от мирских дел, но, оказывается, вы обладаете острым взглядом и видите всё, даже мои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— Сюй Чжэньцзы скромно улыбнулся, доставая из своего одеяния потрёпанную «Летопись слухов цзянху». — Недавно я конфисковал это у одного нерадивого ученика. Не ожидал, что там найдётся столько интересного, даже такие глупости, как то, что ваш сын похож на моего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этот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Гу Цзина заскрипели, и он с мрачным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кто ваш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Чжэньцзы перестал улыбаться, и его глаза наполнились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был глупым и неудачливым. Он погиб в бою с демоницей Цзян Мочоу. Не думаю, что Владыка Союза помнит такую мелкую сошку.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…Янь Були?! — Гу Цзин был ошеломлён. — Разве он не был учеником Дворца Чжэнъян?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Були начал учиться у меня в семь лет, но из-за его лени и распущенности он не мог войти в нашу школу. Лишь два года назад, достигнув мастерства, он был отправлен семьёй в Дворец Чжэнъян, — Сюй Чжэньцзы холодно смотрел на Гу Цзина. — Янь Були не был учеником Горы Цинсюань, но он был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Юньцзы медленно открыл глаза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Союза, между честными людьми не должно быть тайн. Почему пал Дворец Чжэнъян, все понимают. Почему погиб молодой герой Янь, мы тоже знаем. У каждого есть своя судьба и свои испытания. Гора Цинсюань не идёт против небес, не занимается расчётами и не хочет вмешиваться в эту путаницу.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