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Цю Вань звучал на редкость проникновенно. Она полностью отбросила спесь, подобающую старшей в роду, и казалась воплощением искренности.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Окажись на месте Дунхэ Си кто-то другой — или даже прежний владелец этого тела, — он наверняка бы дрогнул, поддался на уговоры и в порыве малодушного прощения отступил. Даже те, кто годами наблюдал за интригами этой женщины, не остались равнодушны. Наложница Ван Хунло, сражавшаяся с ней более двадцати лет, и даже Старая госпожа со Старым господином, сидевшие во главе стола, были заметно тронуты.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кто-то другой, их сердца не смягчились бы так быстро. Но перед ними была Цю Вань — особа, которая привыкла всегда держать спину неестественно прямой, а взгляд — надменным. Видеть её столь сокрушённой и смиренной было для всех присутствующих настоящим потрясением.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знал, какой Старшая госпожа была раньше, но по лицам домочадцев легко догадался о её репутации. Впрочем, его это не заботило. Неужели она всерьёз полагала, что этот спектакль заставит его замолчать? Что же, сегодня их ждёт горькое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тела мечтал о разделе семьи и переезде лишь по одной причине: он панически боялся, что дядя отдаст его какому-нибудь вельможе в качестве шицзюня. Теперь же, когда это место занял человек из иного мира, участь бесправного наложника казалась новому Си и вовсе немыслимой.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самой мысли о замужестве он относился спокойно. В суровых реалиях конца света люди жили одним днём, никогда не зная, вернутся ли они в безопасную зону после очередной вылазки. Там не было места предрассудкам: если двое нравились друг другу, не имело значения, мужчина это или женщина — главное, чтобы обоим было весело и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Дунхэ Си не был легкомысленным, но и к ролям «мужа» или «супруга-фулана» относился философски. Главное — взаимная привязанность. Именно поэтому он так легко принял свою природу гэ’эра.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стать живой игрушкой, подарком для чьих-то утех?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перед собой пример родителей, которые поддерживали друг друга в самые тёмные времена, юноша мечтал об ином: одно сердце на двоих до конца дней. Он не собирался тратить жизнь на распутывание чужих интриг, а уж тем более участвовать в грызне обитателей заднего двора, где всё существование сводится к борьбе за внимание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просто проучить этих людей силой, он бы так и сделал. Но законы этого мира не позволяли ему безнаказанно размахивать кулаками. Лучшим выходом был официальный раздел имущества.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Си получить независимость, и Дунхэ Фэн, сколько бы планов он ни строил, потерял бы над ним власть. В эпоху, когда дороги были долгими, а связь — призрачной, юноша мог уехать так далеко, что никакая рука префекта бы до него не дотянулась. Он не верил, что дядя сможет преследовать его и дальше, чтобы поймать и отдать тому чиновнику в качестве шицзюня.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бы Фэн всё же посмел пойти на это, Си всегда мог пустить в ход имеющийся компромат.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они не будут забиты до смерти, то лишь благодаря законам, которые их защищают»,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окончательное решение, Дунхэ Си едва заметно усмехнулся. Он пропустил слова Цю Вань мимо ушей и кивнул своему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Шу, расскажи дедушке и бабушке обо всём, что происходило здесь последние два года. Не упускай ни единой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переменились в лице старший господин и его жена, Си одарил их мягкой улыбкой. Игнорируя полные ненависти взгляды,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 нужно ничего приукрашивать. Говори только по делу, опираясь на факты. Нам нужна лишь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добьётся своего. Семья будет разделена.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и Старая госпожа, чьи сердца только что начали оттаивать под влиянием слов невестки, мгновенно посуровели, едва заметив страх и ярость на лицах своего сына и его супруги.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обвёл зал тяжёлым взглядом и коротко бросил Мо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дозволение и от хозяина, и от своего молодого господина, Мо Шу не стал церемониться. Он твёрдо вознамерился выплеснуть всё: каждую обиду, каждое проявление несправедливости и жестокости, которым подвергался Си-гэ’эр после того, как господин Дунхэ Цзюнь и его чжэнцзюнь покинули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и рта раскрыть, как Дунхэ Фэн, понимая, что медлить больше нельзя, перебил его. Он выдавил из себя подобие улыбки, глядя на мрачного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к чему эти старые обиды? Стоит ли ворошить мелочи в такой день? Время уже позднее, а Юй-гэ’эр до сих пор без чувств. Кто знает, что с ним? Быть может, лучше обсудить всё позже? Вы с матушкой ещё не вполне оправились от недуга. Если вы снова занеможете от этих расстройств, как я, ваш сын, смогу простить себе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Дунхэ Фэн повернулся к племяннику. Его голос звучал вкрадчиво и мягко, но в глазах застыл ледяной блеск угрозы: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Си-гэ’эр, здоровье твоих дедушки и бабушки пошатнулось после смерти твоих отцов. Не стоит тревожить их понапрасну своими жалобами. Если они снова слягут в тяжёлой болезни, вина ляжет на наши плечи. Ты ведь не хочешь, чтобы любящие тебя старики страдали из-за твоих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умело набросил на юношу петлю «несыновнего почтения». Прежний Си наверняка бы спасовал перед таким обвинением.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Дунхэ Си лишь холодно усмехнулся про себя. Не выпуская руки Старой госпожи, он незаметно направил ей поток мягкой, живительной энергии дерева, чтобы поддержать её силы и уберечь от любого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плавно поднялся. Взяв чашку с ещё тёплым чаем, которую слуги принесли недавно, он подошёл к деду: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выпейте чаю. Я вовсе не хочу лишать вас отдыха. Напротив, я настаиваю на разговоре именно сегодня, пока все в сборе. Мы должны прояснить всё раз и навсегда, чтобы впредь никакие тяжбы не тревожили ваш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господин, видя непреклонность в глазах внука, тяжело вздохнул и принял чашку. Он сделал глоток, не заметив в волнении, что вкус напитка стал чуть иным — более свежим и бодрящим. Осушив чашу, он поставил её и решительно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пусть будет по-твоему. Пока мы все здесь, выложим всё начистоту. Пора и нам, старикам, узнать, что творилось в доме эти два года, пока у нас не было сил приглядывать за поместьем.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главы клана было законом.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Дунхэ Фэн и Цю Вань поняли: их попытки помешать провалились. Как бы им ни хотелось остановить Мо Шу, теперь оставалось лишь молча ждать, гадая, как укротить грядущий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господин никак не мог взять в толк, как этот мягкосердечный, кроткий юноша в одночасье превратился в кремень. Почему он стал так твёрд и неумолим? Неужели всё дело в той травме головы, что нанёс ему Юй-гэ’эр?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посторонние покинули зал, а события окончательно вышли из-под контроля, Дунхэ Фэн сбросил маску благодушия. Он посмотрел на племянника, и в его памяти вдруг всплыли слова, услышанные ранее. Он резко обернулся к Дунхэ Юю, который всё ещё лежал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 этого хаоса не подавал признаков жизни. Дунхэ Фэн перевёл взгляд на жену. Его глаза горели яростью, он едва сдерживался, чтобы не сорваться на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Дунхэ Си случился приступ истерии? — прошипел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вызвали с деловых переговоров так поспешно, что он едва успел перевести дух. В раздражении он видел лишь несносного родственника и хотел поскорее закрыть вопрос, поэтому пропустил мимо ушей ключевой момент.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Си впал в то самое состояние.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виной тому был его собственный сын, устроивший скандал из-за паршивой заколки, подаренной чужаком — украшения, на которое Си даже смотреть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всю глубину катастрофы, Фэн глубоко вдохнул. Ему до боли захотелось собственноручно выпороть бесчувственного Юя. Этот негодный мальчишка умел только разрушать то, что отец строил годами!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Дунхэ Фэн не знал, о чём именно расскажет слуга, но не сомневался: в рассказе всплывёт всё. Каждое унижение, которому они подвергали Си втайне от стариков. Каждое несправедливое решение по управлению имуществом.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за эти два года планомерно прибирал к рукам дела поместья, как увольнял верных людей своего покойного младшего брата, заменяя их своими прихвостнями. Он не брезговал никакими средствами. А Цю Вань в это время всячески притесняла юношу на заднем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старшего господина сжалось. Ему не нужно было быть пророком, чтобы понять: как только Старый господин, чей авторитет всё ещё был непререкаем, узнает правду, всё пойдёт по наихудшему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http://bllate.org/book/15311/1354342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