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А-му, проснись... А-му, спаси нас...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плач, полный беспросветной безнадежности, непрерывным потоком вливался в его уши. Эти голоса, словно невидимые руки, больно сжимали сердце, заставляя его трепетать. Человек на лежанке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он увидел, была совершенно незнакомая комната. Повсюду были навалены дрова и какой-то хлам, а сам он лежал на узком, жестком деревянном настиле.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прижал ладонь ко лбу, другой уперся в доски и медленно сел. Стоило головокружению немного отступить, как в памяти вспыхнули последние мгновения перед забытьем. Разве он не должен быть в кабине своего меха, сражаясь с инсектоидами? Как он оказался в этом странном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 было иначе. Кто-то повредил его мех. Во время битвы с роем произошел критический сбой. Почувствовав, что через мгновение его разум окажется под контролем королевы Чунцзу, он принял единственно верное решение — активировал систему самоуничтожения, чтобы забрать тварь с собой в небытие. До самого конца он не забывал о своем долге и чести межзвездного гранд-маршала.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 взрыве ему чудом удалось выжить? Выбросило на какую-то захолустную планету, где его подобрали местные жители?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Что-то здесь было не так.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упал на собственную руку — бледную, истощенную, с тонкими пальцами. Она совершенно не походила на его прежнюю руку. Мужчина замер, а затем осторожно коснулся своего тела и лица. Кожа была непривычно мягкой, черты — чужими. Это было не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пульсировал лишь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я? И где нахожусь?»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сознание хлынул поток чужих воспоминаний. Они врывались без спроса, выжигая старые связи и выстраивая новую картину мира. Оказалось, что владельца этого тела тоже звали Цзи Юань. Теперь он был подданным государства Чэнь, простым человеком в мире, который разительно отличался от его 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помимо мужчин и женщин, существовали иные создания — Гэ'эры. Юноше эта деталь показалась странно знакомой. Гэ'эры отличались от прочих: ликом прекрасны, телом не так могучи, как мужи, но и не так хрупки, как девы. И, подобно женщинам, они могли даровать жизнь, пускай зачать им было неимоверно трудно. Из-за этого семьи, если только они не были на грани полной нищеты, неохотно брали их в жены. И прежний владелец тела был именно таким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прежнем мире мужчины-омеги тоже могли иметь детей, так что сама мысль о мужском деторождении не вызвала у него отторжения или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юноши была трагична. После смерти родителей его старший дядя присвоил себе все земли и дом, а самого Цзи Юаня продал в соседнюю деревню в качестве Фулана. Везение изменило ему сразу: на второй же день после свадьбы мужа забрали в армию. Одной-единственной ночи хватило, чтобы в утробе Гэ'эра зародилась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своей беременности Цзи Юань узнал лишь спустя три месяца. С каждым днем его живот рос, а вместе с ним росла и ненависть со стороны свекрови, старой госпожи У. Бесконечные попреки, издевательства, придирки золовок — в семье Чжао каждый считал своим долгом обидеть его. Даже дети порой норовили пнуть его или плюнуть вслед. Бедняге приходилось работать от зари до зари, а в награду он получал лишь жалкие объедки. Но даже в таких нечеловеческих условиях он сумел выносить и родить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должно было стать радостью, обернулось новым кошмаром. Он произвел на свет близнецов — Шуаншэнцзы.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Чэнь рождение близнецов считалось дурным предзнаменованием, сулящим несчастья. Таких детей часто выбрасывали на произвол судьбы или вовсе убивали. Цзи Юань не смог лишить жизни свою плоть и кровь. Он сражался за них, как раненый зверь, и вырвал у судьбы право на их жизнь. Но цена оказалась велика: на третий день после родов его погнали на поле. С тех пор его здоровье было подорвано. Болезни подтачивали тело, но он продолжал защищать сыновей, день за днем оберегая их хрупкое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убила не немощь. Несколько дней назад, когда он стирал белье у реки, кто-то коварно толкнул его в спину. Тот едва не утонул, его спасла лишь случайность — мимо проходил путник, который вытащил его из воды. Но по возвращении домой он окончательно слег. Старая госпожа У пожалела денег на лекаря, бросив его умирать в холодном дровянике. Вся семья Чжао хладнокровно наблюдала за тем, как в нем угасает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видя, что он дышит на ладан, они решили воспользоваться моментом и продать его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был тем самым Цзи Юанем, но чужая память, ставшая его собственной, всколыхнула в его душе праведный гнев. Огонь ярости вспыхнул мгновенно, выжигая слабость и апатию. Его взор, ставший острым и холодным, устремился в проем распахнутой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вы все плохие! Плохие!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детей во дворе внезапно оборвались, словно им чем-то заткнули рты. Жэнья-поцзы уже волокла их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табуретка, пущенная твердой рукой, с гулом рассекла воздух и врезалась прямо в лицо человеку, державшему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http://bllate.org/book/15315/1354420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