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Рыбная похлёбка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 каком-то оцепенении позволил Фэн Личэню привести свой наряд в порядок. Лишь когда он услышал тихую просьбу принца, сознание наконец окончательно вернулось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откажи и мне в любезности, помоги облачиться, — Его Высочество мягко улыбался, хотя сердце его щемило от острой, почти физической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 с тех пор, как им доводилось вот так, по-настоящему, оставаться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генерал и сам не понимал, как его руки, не знавшие этого дела долгие шестнадцать лет, теперь действовали столь уверенно и привычно. Когда пояс принца был наконец затянут, юноша поднял взгляд. Перед ним стоял статный мужчина с волевым разлетом бровей и ласковой улыбкой на губах. На мгновение ему показалось, что всё это — лишь сон, а годы боли остались в иной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случись всего того, что последовало за их свадьбой в прошлом, — промелькнуло в его голове, — он и впрямь мог бы прожить с этим человеком долгую жизнь. Только они двое — душа в душу, до самого конца»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былое не вычеркнуть. Оно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жизни он не позволит себе вновь совершить ту же ошибку. Кем он был для Фэн Личэня? Лишь пешкой. За ласковым взглядом принца скрывался холодный расчет: его интересовал не сам Линь Юй, а военная мощь, зажатая в кулаке его отца»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ирония. Род Линь из поколения в поколение хранил верность престолу, никогда не помышляя о мятеже. Но таков уж удел верных слуг: когда дичь перебита, лук убирают в чехол, а от преданных воинов избавляются.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генерал старался отогнать мрачные мысли, лихорадочно соображая, как вырваться из этой западни.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стал супругом Наследного принца. Тот брачный договор, который он сам, по собственной глупости, когда-то вручил Его Высочеству, теперь сковывал его по рукам и ногам — навеки. Будучи призраком, он готов был отказаться от круга перерождений, лишь бы разорвать эту порочную связь»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теперь, снова став человеком, он не мог бросить отца — человека, который полжизни провел в седле, а на закате дней лишь изнывал от тревоги за сына. Если судьба семьи Линь была предрешена, ему оставалось лишь одно: во что бы то ни стало разорвать узы, связывающие его с этим государем»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— Фэн Личэнь, заметив, что супруг снова погрузился в свои мысли, негромко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взял юношу за руку и повел во внешние покои. Принц отметил про себя, что супруг выглядит всё еще немного рассеянным — видать, сказалась бурная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нельзя его изводить, — решил Его Высочество. — Нужно дать Сяо Юй отдохнуть. Иначе через три дня, когда придет время навестить родительский дом, старый генерал Линь увидит сына изнуренным и вновь затаит на меня обиду. В этой жизни мне и так стоило немалых трудов расположить тестя к себе, нельзя всё испортить»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на руку принца, сжимавшую его ладонь, затем скользнул выше — к расшитому темному рукаву и строгому профилю.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искусно Фэн Личэнь умеет обольщать... Он сплел тонкую сеть из нежности и заботы, стремясь покрепче опутать свою жертву, чтобы затем безжалостно использовать в своих целях...»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Высочество попытался усадить его за стол, Маленький генерал вздрогнул и тут же вскочил, сложив руки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Ваше Высочество, садитесь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«Правила в императорском дворце строгие и утомительные. Я это прекрасно знаю и не собираюсь давать повода для упреков. В конце концов, Фэн Личэнь не был тем, кто искренне укроет меня под своим крылом от всех невзгод!»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 миг опешил от этой внезапной церемонности. Он мягко коснулся плеча супруга, помогая ему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шевельнулось странное беспокойство. Поймав на себе взгляды служанок, он, казалось,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Линь славится своим строгим воспитанием. Должно быть, Юй'эр просто не хочет давать повода для сплетен; боится, что слуги сочтут его заносчивым из-за чрезмерной милости супруга»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Я сяду первым, но и ты не стой, — Фэн Личэнь рассмеялся, и в его голосе прозвучала мягкая, снисходительная ласка. Стоявшие неподалеку служанки, не смея поднять глаз, едва сдерживали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сесть рядом, как принц с почти подобострастным усердием снял крышку с маленькой белой чаши, стоявшей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попробуй эту рыбную похлёбку. Я еще вчера распорядился приготовить её, повара томили её больше часа. Скажи, нравится ли тебе? — Его Высочество замер, с надеждой глядя на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самому, Ваше Высочество. Благодарю за милость! — Маленький генерал почтительно принял чашу из рук принца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 и впрямь отменный. Стоило признать: Фэн Личэнь играет свою роль безупречно»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«И...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разочарованно наблюдал за тем, как Линь Юй, пригубив лишь ложку, отставил чашу. А ведь принц сам несколько дней назад собственноручно выловил эту рыбу в пруду с лотосами и велел дворцовой кухне держать её в чистой воде, чтобы сегодня поднести супругу самую нежную и свежую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угодить Маленькому генералу не удалось. Его Высочество мысленно сделал пометку: похоже, Сяо Юй совершенно равнодушен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http://bllate.org/book/15319/1354508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