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лениво перекатывал на ладони два ляна и пять цяней серебра; кусочки металла с негромким перестуком бились друг 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своего раба. Юноша осмотрел волевой разворот плеч, задержался на спокойном, глубоком взгляде тёмных глаз и вдруг почувствовал, как в нём просыпается любопытство. Кем был этот человек до того, как попал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тот совсем не походил на местных невольников. В нём чувствовалось нечто иное, отличное даже от жителей города Цинши — некая сдержанная сила, присущая скорее чужеземцам.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оказался в рабстве? — спросил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уже в клетке, — последовал краткий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почерк похитителей людей из дальних краёв», — подумал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поначалу говор мужчины казался немного странным, словно слова давались ему с трудом, но теперь его речь почти не отличалась от местной. Поглаживая пальцами прохладный металл, хозяин дома немного помолчал, а затем снова склонил голову набок,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Девятнадцатого на миг дрогнул. Он поднял голову, глядя на полную луну, зависшую над горными пиками. Ночной ветер гулял по двору, принося с собой свежесть и аромат леса; на душе было на редкость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этих мест, — уклончиво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туманный ответ. Впрочем, под серебристым светом луны Су Лин был в благодушном настроении и не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видно. «Девятнадцатый» — это твоё место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ровным, бесстрастным тоном, но Су Лин уловил в нём скрытую отстранённость. Это было не пренебрежение, а полное отсутствие привязанности к тому месту, где ему дали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возвращаться? — осторожно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хорошо, — просто ответил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сам видел, что тому по душе такая жизнь. С самого первого дня раб не выказывал ни тени стеснения; он по-хозяйски обустраивал всё вокруг, чинил и убирал старое жильё, словно прожил здесь вечность. Хоть он и оставался немногословным, Су Лин чувствовал — эта простая, размеренная жизнь ему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фамилия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невозмутимого помощника, и в сердце кольнула жалость. Ему казалось, что прошлое этого человека было безрадостным, раз у него не осталось даже фамилии. В их деревне имена могли быть какими угодно — чаще всего детей просто звали по порядку рождения, — но фамилия была у каждого. Она была корнем, связью с предками, знаком того, что человеку есть куда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этого мужчины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Су Лин решительно посмотрел на него. — Бери мою фамилию. И не называй себя больше этим «Девятнадцатым», точно ты последний в ряду. Будешь Первым. Самым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И вспыхнул едва заметный огонёк — редкий признак эмоций для этого молчаливого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кашлянул и напустил на себя высокомерный вид, хотя голос его предательски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 собственность господина. Носить фамилию хозяина — великая честь. Я позволяю тебе это только потому, что в последние дни ты вёл себя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Лина, чьи одежды были в заплатах, но чей взгляд сиял гордостью, тот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подпёр щеку ладонью и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Первый»... звучит как-то не очень. Подумают ещё, что твой хозяин совсем необразованный.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достойно человека, который потратил столько серебра на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всмотрелся в суровый, безупречно очерченный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твоё имя будет И.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 юноша подобрал камешек и принялся чертить на земле иероглиф «И». — Ты твёрдый и острый, точно добрый тесак.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 повторил мужчина, пробуя имя на вкус. В его глазах отразился мягкий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правда? Сразу видно — учёный человек 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нравится, — подтвердил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ведь не просто так со Сюцаем Юанем грамоту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того как учёный научил его читать и писать, Су Лин не стал забивать голову скучными канонами, предпочитая им увлекательные истории о духах. Юноша улыбнулся так широко, что показались ровные белые зубы; в этот миг он выглядел совсем как озорной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детским восторгом повторял новое имя, смакуя каждый слог. Собеседник терпеливо откликался на каждый зов, глядя на сияющие глаза своего «котёнка». В этот миг лунный свет казался необычайно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развалившийся на каменных ступенях, лениво наблюдал за ними, изредка помахивая хвостом, чтобы отогнать назойливых комаров. Раньше, когда дом пустовал, мошкары здесь почти не было, но стоило развести очаг, как кровососы почуяли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сходим в лес, — распорядился Су Лин. — Наберём полыни, наделаем окуривающих жгутов.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жарким солнцем трава высохнет за пару дней. Он подбросил на ладони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с половиной ляна, у меня три. Итого — пять лянов. Нужно хорошенько подумать, как их приумножить. Черепицу на этом старом доме не меняли лет десять, не меньше. В пристройке крышу и вовсе проломило упавшим деревом. Стоит пойти дождю, и мы тут все поплывём. А ещё завтра нужно зайти к старосте, — продолжал он. — Зарегистрируем тебя как охотника, чтобы всё было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болтал без умолку, а Су И молча слушал, впитывая его слова. Постепенно стрекот цикад начал стихать — ночь вступала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мытьём у них тоже возникали сложности. Юноша привык мыться в задней пристройке в полной темноте, вздрагивая от каждого шороха. Он не то чтобы опасался Су И, просто ему было не по себе от присутствия в доме мужчины; порой даже шелест бамбуковой рощи заставлял его сердце биться чаще, поэтому он всегда заканчивал свои водные процедуры в большой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И всё было проще: он дожидался, пока хозяин уснёт, и просто обливался холодной колодезной водой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Лин снова проснулся от дразнящего аромата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кровати, он совсем забыл о вчерашнем ушибе. Стоило ему по привычке резко встать на ноги, как колено прошила острая боль, и он с глухим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прошипел юноша,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край постели, он осторожно закатал штанину. Колено сильно распухло, на коже расцвёл багрово-синий синяк. Су Лину вдруг стало ужасно жалко себя — то ли от боли, то ли от неожиданности, в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вошедший в комнату, застал его именно в этот момент — нахохлившегося, точно обиженный котёнок. Заметив опухшее колено, мужчина подошёл ближе и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торопливо попытался одернуть штанину и сердито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вижу, не слепой! И вообще... — он вспыхнул от смущения, — выйди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упрямец, он бы никогда не заработал этот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перехватил его руку, не давая закрыть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Грубая ткань будет только сильнее натирать ушиб. Давай помогу, — спокойно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просто поднять это хрупкое создание на руки, но, видя, как мечет искры взгляд Су Лина, он решил не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без твоей помощи! — огрызнулся юноша. — Проваливай, кто тебя вообще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совершенно нет чувства такта. Разве можно мужчине вот так врываться в спальню к гээру? Впрочем, Су Лин сам был виноват — сгоряча купил себе раба. Ему было крайне непривычно сидеть перед посторонним с обнажённой ногой, но он понимал — Су И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многие гээры работали в поле плечом к плечу с мужчинами, подворачивали штаны, переходя реку вброд. Правда, чаще всего это были семейные люди, а незамужние старались избегать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что в этом нет ничего предосудительного, Су Лин, прихрамывая и морщась, выбрался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камне уже стояла тарелка с горячими яичными рулетами. Золотистое тесто скрывало сочную начинку из моркови и шпината; капли ароматного соуса стекали с края, выглядя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возле колодца на этот раз вместо ивовой веточки лежала совершенно новая щётка. Заметив недоумение хозяина, Су И подал ему ковш с водой и саму принадлежность. Су Лин взял её в руки. Это была изящная вещица с деревянной ручкой и натуральной щетиной.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медяков двадцать стоит, не меньше, — пробормотал он. — За эти деньги можно целый цзинь жирной грудинки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ничего не ответил, лишь протянул маленькую синюю бутылочку с зубным порошком. Такая безделушка тянула ещё на тридцать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себе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веточки тополя хватит, — отозвался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сказал, что вчера продал молодого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такая добыча должна стоить около двадцати лянов. Почему же тогда помощник экономит даже на такой мелочи, как щётка?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лянов, — ответил Су И, и в его низком голосе послышались нотки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замер, глядя на этого внушительного мужчину, которого так безбожно обвели вокруг пальца, а он ещё и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Су И нахлебнулся восторгом. — В торговой гильдии я видел, что людей продавали по три ляна. Шесть лянов за оленя — разве это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него, не зная, что и сказать. У этого человека совершенно не было опыта жизни среди людей; он не имел ни малейшего представления о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боги... Кажется, я купил себе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