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Жун толкнул дверь, держа в руке пакет с овощами, только что купленными на рынке. В голове вихрем крутились мысли о предстоящем ужине: сколько осталось риса, где купить туалетную бумагу подешевле… В школе он – гроза района, предводитель «Команды зла», а дома – глава семьи, кормилец и добытчик.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Жун появился на свет, его отец угодил за решетку. Богатый бизнесмен, уличенный в контрабанде сандалового дерева, он до сих пор отбывал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Фан Цин, была эталоном женщины с трагической судьбой, словно сошедшей со страниц сказки о Золушке.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простой крестьянской семье, Фан Цин после школы пошла работать на текстильную фабрику. Ее красота была необыкновенной. Отец Лу Жуна, покоренный ею, каждый день водил ее в кино, а вскоре предложил руку и сердце. Свадьба была пышной, и около года Фан Цин купалась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родился Лу Жун, его отца осудили, роскошный особняк опечатали и выставили на продажу. Фан Цин, обливаясь слезами, забрала ребенка. Вскоре старейшины семьи Лу решили расторгнуть брак. В семье Лу только отец Лу Жуна был состоятельным человеком. Теперь, когда он разорился, никто не хотел помогать заботиться о жене и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растила Лу Жуна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мальчик, выросший без отца, превращался в маменькиного сынка. Каждое их слово начиналось с фразы: «Моей матери было так тяжело…». Но с Лу Жуном все было иначе. Он всегда говорил: «Тяжело было мне». Фан Цин всегда была занозой в заднице без сильных костей, и Лу Жун вырос целым и невредимым только благодаря своей личной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мать снимала комнату и, уходя на работу, оставляла Лу Жуна одного. Термос с кипятком стоял под столом, а розетка – прямо перед ним. Она просто говорила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 выбирай сам: ошпариться или получить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полагался на свой острый ум. Прикоснувшись к обжигающе горячему термосу, он молниеносно отдергивал руку. Мальчик полагался на свое логическое мышление, чтобы понять: когда мама выдергивает вилку, в розетке появляются искры, а значит, розетка – штука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подрос и стал немного сообразительнее, его первое воспоминание было о том, как он упал с кровати и врезался головой в стену, оглушенный болью. Когда мать услышала шум, она вбежала в комнату. Увидев его, лежащего на полу, она разразилась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заливалась таким громким смехом, что казалось, будто она способна напугать до слез даже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сфотографировала его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помнил, что произошло потом, но, скорее всего,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Жун рос умным, амбициозным, осторожным, сдержанным, с юных лет научился искать способы выжить, упорно работая, словно завтра наступит конец света. Ведь его мать была совершенно ненадежной.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Китайский Новый год, они пошли жечь благовония. Храм был переполнен, люди стояли плечом к плечу, и Лу Жун случайно просыпал пепел от благовония себе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невольно вскрикнул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поспешно подошла.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Где ты обжегся?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Фан Цин тоже были зажженные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понял, что сейчас произойдет нечто ужасное, но было уже слишком поздно. Фан Цин ткнула его горящей палочкой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завопил Лу Жун. На щеке остался небольшой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Лу Жун перестал полагаться на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Цин не обманула его ожиданий. За все эти годы она так и не осознала, что денег дома больше, чем она зарабатывает.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вошел в квартиру. Он все еще думал о рыбных пирожках, но в квартире горел свет, и в прихожей стояли две пары обуви. Туфли на высоком каблуке и мужские кожаные туфли ручной работы, 43-го размера, итальянского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резко поднял голову. На диване, развалившись в домашних тапочках 39-го размера, элегантно восседал мужчина с зачесанными назад волосами, одетый в белоснежный костюм и голубую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глаз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похож на интеллигента: квадратное лицо, узкие глаза, чем-то напоминающий телеведущего CCTV Бай Яньсуна. Несмотря на расслабленную позу, мужчина излучал внушительное чувство уверенности и достоинства. Безупречно сшитый костюм, яркая рубашка и галстук соответствовали его образу, но почему-то расстегнутый воротник рубашки слегка обнажал золотую цепь толщиной с большой палец, приковывая взгляд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состоит в банде?» — промелькнуло в голове у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сделал шаг назад, чтобы проверить номер квартиры. Да, это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 спросил он, стоя прямо, как львенок, охраняющий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услышав шум, открыла раздвижную дверь из кухни. В фартуке, с покрасневшим лицом, она вышла навстречу. Тихим, смущенным голосом она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сухо ответил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заливаясь краской, представила: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мой бойфренд.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встал и приветливо взглянул на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эта походила не на знакомство сына с отчимом, а скорее на то, как дочь представляет жениха суровому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проследовал за Фан Цин на кухню. Едва открыв дверь, его обоняние атаковал приторно-сладкий запах, заставивший подступить тошноту. Лу Жун сдержал рвотный позыв и заглянул в кастрюлю. Внутри, словно чудовища из кошмара, плавали огромные куски свиной грудинки, местами поросшие щетиной. Побледнев, он с отвращением закрыл крышку и встал рядом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между вами? — спокойно спросил Лу Жун, исподволь пытаясь перехватить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всего полгода, — ответила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позволила ему взять нож. Вместо этого ловко нарезала говядину тонкими полосками и с силой бросила их в кипящую кастрюлю. Зрелище было душераздирающим.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обсудить дела в нашем ресторане, а потом кто-то неловко пролил карри на его рубашку… — Она схватила рыбу, одним ударом отсекла ей голову, распорола брюхо и выпотрошила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удивленно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Я что, похожа на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будучи хорошим сыном,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предложила постирать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казалось, только сейчас осознала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какова была твоя роль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застенчиво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громче всех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Жун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говорит, что я полна жизненной энергии, когда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 подумал Лу Жун, – большинство людей хихикают, а ты хохочешь во все горло, колотя ладонью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задаваться вопросом, как зародилась эта любовь средних лет. Небо хочет дождя, а мама – замуж, это неизбежно. Он тоже хотел, чтобы Фан Цин снова вышла замуж. Если она будет счастлива в браке, его бремя станет легче. Он чувствовал себя отцом, мечтающим выдать замуж старую деву, но подходит ли этот человек? Лу Жун намерен был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снова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Цзи Тун, можешь пока называть его дядя Цзи. После свадьбы обращение можно будет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что он за человек, откуда родом, работает ли в городе S и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него есть компания, — сказала она, бросая в кастрюлю не до конца вымытую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вспомнил массивную золотую цепь на шее дяди Цзи и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компания? Ты проверяла?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возмущенно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женщин, которые выходят замуж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компанию – это хорошо, но это и большая ответственность. Чем крупнее компания, тем больше обязательств. Что, если он по уши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Подпишите брачный договор. Никогда не знаешь, что случится в будущем. Наша квартира старая и маленькая, ты должна оставить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он решил купить, сэкономив деньги. Пять минут до метро, центр города. Наличные деньги могут обесцениться. Эта квартира – единственное, на что он мог рассчитывать, единственная защита от инфляции.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позже. Подписание договора –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чем занимается его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его об этом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занимается чем-то незаконным?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эту толстенную золотую цепь на нем. Обычно такие носят только те, кто работает в теневом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быть не может! Вдруг это подделка, которая плавает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обсуждать брак, не зная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хороший! Вежливый и внимательный. Он возит меня на работу и обратно, и, чтобы не задеть твои чувства, последние полгода даже не заходил к нам. И еще он каждую неделю водит меня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заподозрил, что единственное требование его матери к будущему мужу – водить ее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кино, казалось, разозлил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о деньгах и думаешь! День пройдет в любом случае, есть у тебя деньги или нет. Главное – чувства! Он водит меня в кино каждое воскресенье, и я счастлива! Почему ты все время ищешь в нем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окончательно убедился: условие его матери – чтобы ее водили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«Локоть Фан Цин выдвинулся наружу, — подумал он, — и прочно прирос к телу Цзи Туна». Лу Жун понял, что спорить бесполезно. «Замужние матери – как пролитая вода», нужно действовать самому и начать с Цзи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Фан Цин на кухне, открыл раздвижную дверь и вошел в гостиную. Цзи Тун поспешно поднялся и достал из кармана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 дядя в этот раз ничего 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 Лу Жун махнул рукой и с улыбкой уселся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был смущен. Он чувствовал себя не дающим ребенку первый красный конверт, а предлагающим Маотай будущему тестю, который вежливо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Отдадите мне красный конверт после получения свидетельства о браке, — предложил Лу Жун. Иначе это выглядело бы как взятка, как попытка заманить его в ловушку и заставить совершить преступление – продать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погорячился, хе-хе, — пробормотал Цзи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мамы, что у вас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небольшой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это были 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был одним из первых, кто начал использовать интернет для поиска информации, но все его проекты, казалось, так или иначе помогали компаниям, выдающим займы. Он усмехнулся, осознавая, что его слова звучат как шутка, но именно так он пытался сократить дистанцию с Лу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попытался простыми словами объяснить, чем он занимается, школьнику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накопили капитал и инвестируем в перспективные проекты. Если проект выстрелит, мы получим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выстрелит?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выстрелит, мы вернем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похолодел. Этот человек – ростовщик!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«…как львенок, охраняющий свою территорию» – это страсть как мило звучит! Старый отец Лу этой ненадежной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что за темная кухня с кусками свинины, фаршем из говядины и рыбы?! А еще оно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