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Ван стояла у самой дороги, так что любой проезжающий мог легко её заметить. Соседних поселений в округе было немного, и оставалось только гадать, откуда принесло этих людей. Впрочем, ночной стук в ворота перестал быть для Ци Цзинъяня чем-то необычным — вчера произошло то же самое. Тогда к нему попросилась семейная пара с ребёнком. Они переночевали и поужинали; женщина оказалась вежливой и даже немного прибралась в доме, прежде чем уйти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после их ухода из кухни пропало немного риса, а из холодильника исчезли фрукты и яйца. Это были старые запасы дяди Вана, лежавшие там уже несколько дней и давно потерявшие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 и, не проронив ни слова, вошёл в дом. Незнакомцы, видя, что хозяин не спешит закрывать перед ними дверь, восприняли это как молчаливое разрешение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а взрослые дома есть? — снова заговорил тот самый мужчина, что спрашивал ранее. — Нам бы только ночь переждать, не обессудь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немой? — донёсся чей-то негромкий голос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чепухи, — тут же осадил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найдётся что-нибудь съестное? — Ли Му снова обратился к подростку. — Нам бы хоть немного подкрепиться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ты слишком много разглагольствуешь. Просто пойди на кухню и поищи сам, — бросила одна из женщин и, не дожидаясь ответа, уверенно зашагала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мельком взглянул на неё, после чего молча направился к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Младший брат! — крикнул ему вслед мужчина, но юноша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есть рис! Кто готовить умеет? Живее идите сюда, я сейчас от голода сознание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в гостиной, может, там припрятаны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душ. Мне нужно помыться в первую очередь, я вся в грязи, несколько дней нормально воды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доносящиеся снизу бесцеремонные возгласы, Ци Цзинъянь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 снова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очередные нахлебники за едой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прибывших открыл дверь и невольно отшатнулся: на пороге стояла внушительная толпа местных жителей. Каждый из них был вооружён: кто сжимал тесак для мяса, кто серп, а кто и поварской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 удумали? — выкрикнул открывший дверь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раздалось в ответ. Возглавлял пришедших Ван Цяосы, а рядом с ним хмурился Ван Эрси. Последний, после того как его укусили, не только выжил, но и пробудил в себе способности эспера элемента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Цяосы проигнорировал вопрос и, ворвавшись в прихожую,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здесь? Мы пришли! Маленький господин, отзовитесь!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и увидев незваных гостей, Ван Цяосы помрачнел. В нынешнем хаосе продовольствие стало величайшей ценностью, и он сразу понял: эти люди явились грабить, решив, что одинокий юноша —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заметив, как в дом Ци Цзинъяня зашла подозрительная группа, тут же бросились за подмогой. Жители деревни теперь относились к юному господину с особым почтением. Одной из причин была его связь с дядей Ваном, но главной — события семидневной давности. Хладнокровие, с которым тот расправился с Ван Даси и его женой, потрясло всех. Позже Ван Эрси, пробудив силу земли, даже приходил к нему за советом. И хотя официально старостой деревни считался отец Цяосы, во всех серьёзных делах сын предпочитал спрашивать мнение третьего молодого господина Ци. Пусть даже тот обычно ограничивался лишь кивком или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накаляется, Ли Му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у нас нет дурных намерений. Мы держим путь в город N и просто искали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ночлега? По-моему, вы просто решили поживиться чужим зерном!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Посмеете тронуть запасы нашего господина — живыми отсюда не выйдете!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что раз парень один, то можно безнаказанно воровать? Не на тех напали! В деревне семьи Ван своих в обиду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всё, что взяли, и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городского отряда вызывающе фыркнула, глядя на вооружённых крестьян: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нечего с ними церемониться. Просто вышвырни их вон,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