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Ян Хао и трое его спутников обчистили дома других жителей деревни, потихоньку стащив припасы. Сгрузив добычу в машину, они вернулись отдыхать в дом Ци Цзинъяня. К утру крестьяне так и не обнаружили пропажи — у мародёров был всего один автомобиль, так что много они унести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поднялся спозаранку и собрал свои вещи. Поскольку готовить ему было некому, он просто достал завтрак из пространственного склада. Еды было припасено на двоих — для него самого и для дяди Вана, хотя тот больше не нуждался в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Цзинъянь приготовился к трапезе, послышались шаги. Кто-то спускался со второго этажа. Мальчик обернулся и столкнулся взглядом с глубокими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проснулся довольно рано. В незнакомых местах он всегда спал чутко.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загородном комплексе вспыхнула эпидемия, они пробивались с боем и всё это время питались из рук вон плохо. Даже вчера в этом доме из-за отсутствия продуктов им пришлось довольствоваться лишь пустым рисом. Но сейчас мужчина почувствовал манящий аромат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устроился в кресле, не сводя глаз с подростка. Он видел, как тот извлёк из пакета миску с кашей, варёное яйцо и коробку молока. Внутри оставалось что-то ещё, но мальчик не спешил выкладывать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ребёнок взял ложку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слегка изогнул бровь. Его удивила упаковка — всё было в одноразовых контейнерах. Неужели в такой час в деревне можно найти место, где продают завтраки?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спросить, где раздобыть еду и как за неё расплатиться, как в тишине громко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мужественном лице отразилось явное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голос Ци Чуаня прозвучал низко и бархатисто. — В этой деревне есть место, где можно купить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холодным и суровым, под стать волевым чертам лица; весь его облик излучал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лишь покачал головой. Он посмотрел на оставшуюся в пакете часть завтрака, на мгновение нахмурился, а затем пододвинул порцию, предназначавшуюся дяде Вану,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помедлил секунду, но отказываться не стал. В отличие от пшённой каши мальчика, здесь были две миски рисовой каши со свининой. Мужчина ел быстро; когда он опустошил первую порцию, подросток успел сделать лишь пару глотков. Вторую миску Ци Чуань трогать не стал, зато в несколько укусов расправился с варёным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негромко произнёс он, чувствуя, как краснеет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ничего не ответил, продолжая свою тихую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Умираю с голоду, — в гостиную вбежал Ли Му. — О, что это вы тут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пододвинул ему оставшуюся порцию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не сразу решился взять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ещё упаковка закусок, а в кухне можно сварить простую рисовую кашу, — сказал Ци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боялся оставить товарищей голодными, заметно расслабился. Вскоре один за другим начали просыпаться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аромат! — Фан Линлин и Ян Хао спали на первом этаже и, едва открыв дверь, почувствовали запах еды. Девушка тут же поспешила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Ци Чуаня, сидящего в стороне, а также Ли Му и Ци Цзинъяня, которые ели кашу. На столе ещё оставались закуски, две коробки молока и яйцо. До апокалипсиса такой завтрак сочли бы самым заурядным, но сейчас он казался верхом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Линлин жадно блеснули. Она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Неужели в деревне спозаранку продают завтраки?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уже окончательно разорвал отношения с Ян Хао, поэтому не удостоил её ответом; к тому же он и сам не знал, откуда взялась еда. Ци Чуань тем более не был многословен, так что девушка надеялась на ответ Ци Цзинъяня. Однако её ожидания не оправдались — мальчик ненавидел пустую болтовню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пшённую кашу и принялся неспешно очищать яйцо. Закончив, он вставил трубочку в коробку с молоком и стал есть, чередуя маленькие кусочки с глотками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ответа не дождётся, Фан Линлин обиженно ушла на кухню готовить из того,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едва заметно усмехнулся. Этот ребёнок начал казаться ему по-настоящему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группа начала готовиться к отъезду в город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http://bllate.org/book/15342/1413391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