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никогда не удерживали людей насильно. Те, кто хотел уйти, были вольны сделать это в любой момент без лишних формальностей. Ци Цзинъянь просто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воротами, Линь Сэньюнь всё же заколебался, охваченный сомнениями. Вокруг рыскали полчища зомби — разумно ли покидать безопасное место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правда вот так просто уйдём? А что, если наткнёмся на стаю зомби?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пользоваться благами Цзинъяня и вкусно есть, и совсем другое — лезть на рожон, не включая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— Линь Сэньюнь понимал, что ставит всё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полон тайн, и перед спутником стоял простой выбор: либо следовать за ним до конца, либо остаться. Но он чувствовал — если он отступит сейчас, второго шанса судьба ему не даст. В мире, где повсюду рыщут зомби, даже этот хрупкий на вид подросток нашёл в себе смелость бросить вызов судьбе. Чего же тогда бояться взрослому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всё! — мелькнула в голове отчаянная мысль. — В худшем случае просто сдохну. В этом новом мире всё равно никто не знает, доживёт ли до завтра»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едем, — решительно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извлёк из пространственного склада автомобиль — «Ленд Ровер», который так любил дядя Ван. Линь Сэньюнь невольно сглотнул. После огромного дома на колёсах увидеть ещё и мощный внедорожник было неожиданно. Для передвижения в условиях апокалипсиса такая машина подходила куда лучше — она была компактнее и гораздо маневреннее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свои места: мужчина за рулём, Цзинъянь — на пассажирском сиденье. Линь Сэньюнь достал из рюкзака ноутбук. Для выпускника факультета компьютерных технологий компьютер был как верная жена — он никогда не расставался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приехал в Тучэн, я скачал подробные карты уезда. Сейчас «Тяньван» парализована, и навигация не работает, но сами карты остались. Мы сможем проложить маршрут до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 совсем понял, о чём речь, но согласно кивнул. Мужчина увеличил изображение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выезда на шоссе есть заправка, но в черте города они тоже имеются. Поедем через город. Прошло уже десять дней с начала катастрофы, на скоростных трассах наверняка образовались глухие заторы из брошенных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снова кивнул. Получив молчаливое одобрение, он повёл машину по намеченному пути. Как только они углубились в городские кварталы Тучэна, начали появляться зомби. Привлечённые шумом двигателя, зомби ковыляли к машине, пытаясь окружить её, но водитель уверенно жал на газ. Тяжёлый внедорожник на полной скорости сносил препятствия, расшвыривая гнилые тела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покинули пределы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Раскатистый гром внезапно разорвал тишину утра. Ещё недавно погода казалась сносной, но небо мгновенно затянуло свинцовыми тучами, и хлынул ливень. Видимость упала почти до нуля. Ехать в такую стену воды было слишком опасно, но и останавливаться посреди пустынной дороги —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сверился с картой. Ближайшим надёжным укрытием была заправка неподалёку от парка дикой природы. Если ехать со скоростью сорок километров в час, им требовалось около часа, чтобы добраться до неё. Решили ехать туда — всё равно баки нужно было пополнить.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измученный водитель наконец затормозил у заправки. Он облегчённо выдохнул, но, заметив у входа несколько теней,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там люди. Нельзя, чтобы они узнали о вашем пространстве. Оставим машину здесь, не убирайте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когда кончится дождь, — продолжил он. — В вашем хранилище есть что-нибудь, кроме готовых обедов? Нужно положить в салон немного еды. Если те люди захотят её, мы сможем использовать провизию, чтобы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извлёк из склада два десятицзиневых мешка риса, один мешочек свиных рёбрышек весом в один цзинь, небольшую курицу, ящик яиц и две бутылки минеральной воды. После чего вопросительно посмотрел на спутника. У Линь Сэньюня дёрнулся уголок губ. Он в очередной раз убедился — он действительно ухватился за «золотое бедро».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и направились к магазинчику при заправке. Внутри действительно было многолюдно. Люди разбились на небольшие группы, каждая из которых заняла свой угол — судя по всему, это были разные отряды. Полки магазина были пусты — всё съестное давно разграбили.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вошедшие переступили порог, на них бросили лишь несколько ленивых взглядов. Однако мир тесен — Ци Цзинъянь наткнулся на тех, кого меньше всего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это тот самый молодой господин?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обернулся, и в его обычно бесстрастных глазах промелькнуло удивление. Перед ним стояла группа Ли Му. Сам он, Ци Чуань и двое других мужчин занимали один угол помещения. А в другом углу расположились Ян Хао со своей группой из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идите к нам! — радушно помахал рукой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насмешливой улыбкой повернулся к другой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Хао, разве вы не говорили, что парня загрызли зомби? Или вы просто забрали его вещи и бросили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мгновенно побледнело. Он резко развернулся к притихшей Цинь Сусу: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 Ты же сама сказала, что его загрызли!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http://bllate.org/book/15342/1417507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