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прибытии уездного судьи, Хуай Сююн поспешил вывести Цзи Линьси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и есть тот самый Цзи Линьси, что стал цзеюанем на нынешних экзаменах? — Судья, прежде казавшийся грозным и неприступным, теперь так и лучился доброжелательностью.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Цзи Линьси приветствует господина судью, — юноша почтительно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окинул его взглядом с головы до ног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просто прекрасно! Истинный цзеюань — статью вы подобны дракону, а изяществом — фениксу. Сразу видно, человек незаурядный.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серьезный вид, судья изложил цель своего визита. Советник, стоявший подле него, тут же выступил вперед и откинул расшитое покрывало с подноса.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серебро, пожалованное двором. Прошу вас, господин цзеюань, примите награду, — проговорил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стражники поднесли два тяжелых мешка с рисом — официальное жалованье за успех. Цзи Линьси принял дары с выражением глубочайшей признательности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судья извлек из-за пазухи алое приглашение и протянул его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я устрою Осенний пир в честь новоиспеченных цзюйжэней. Господин Линьси, вы обязательно должны почтить нас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Сююн, заметив, что ученик замер, поспешно перехватил поднос с серебром и подтолкнул Линьси, побуждая его забрать письмо. Тот бережно взял приглашение обеими руками, выказывая почти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непременно придет. Благодарю вас за милость, господин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формальности были улажены и подарки переданы, судья бросил на цзеюаня мимолетный взгляд, в котором сквозила затаенная зависть. Сам он сумел сдать провинциальные экзамены лишь в двадцать семь лет, и назначение в Юнчэн стало большой удачей. Юноше же перед ним не исполнилось и девятнадцати, а он уже возглавил список лучших. Стало быть, если он пройдет столичный отбор, его карьера будет куда блистательнее.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своя судьба», — вздохнул про себя судья и, обменявшись с юношей еще парой любезностей,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гостям уйти, как преподаватели во главе с Главой академии окружили Линьси, рассыпаясь в поздравлениях. Глава академии, крепко сжав его руку, объявил, что возвращает ему все деньги, уплаченные за обучение. Более того, студенту выделили отдельную уединенную комнату и освободили от всех расходов, дабы он мог, не отвлекаясь ни на что, готовиться к весенним экзаменам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вечер Осеннего пира Цзи Линьси облачился в новые одежды. Природа и без того наградила его завидной внешностью, но теперь, принаряженный, он выглядел по-настоящему величественно — в его облике появилось нечто почти неземное. Юноша то и дело поправлял пряди у висков перед медным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«Достоин ли я теперь стоять подле прекрасного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оставался прежним: пока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подобие небожителя, сотворенное из белых костей, — подумал он, — а прекрасный принц — истинный бессмертный. Между подделкой и подлинником всё еще зияет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будучи лишь фальшивым небожителем, уже изнывал от желания оказаться рядом с истинным и излить ему всю свою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Линьси взял себя в руки, попрощался с учителем Хуаем и в карете отправился к уездному управлению. У ворот его лично встретил советник и провел внутрь, где всё уже было украшено праздничными фонарями, а в воздухе разливались нежные звуки флейт и цитр.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яблоку негде было упасть: богатые купцы и чиновники сновали туда-сюда. Стоило советнику провозгласить прибытие цзеюаня, как толпа мгновенно окружила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когда-то выживал, подобно жалкой крысе в канаве, сегодня в полной мере вкусил сладость чужого поклонения. Его величали «господином цзеюанем», называли «сошедшей на землю Звездой Литературы». Те самые чиновники, перед которыми раньше он должен был падать ниц, вымаливая милость, теперь искали его дружбы. Одним взмахом руки они преподносили ему дары: кто несколько сотен ланов, кто тысячу. Проблема с деньгами, так долго терзавшая его, решилась сама собой под звон кубков.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и впрямь молод и талантлив! В такие годы возглавить список — ваше будущее поистине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Он поступил в академию только в прошлом году, а в этом уже первый в провинции. Истинный гений, ниспосланный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же выпьем! Господин Линьси, на весенних экзаменах мы ждем от вас новых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сдержанно улыбался, отнекиваясь коротким «что вы, что вы», и обещал приложить все силы. Он осушал кубки один за другим, а в его узких глазах таилась острая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этим он был обязан своему прекрасному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даруй ему Чу Юй доброе имя — путь к экзаменам был бы закрыт. Не поднеси он те тысячи ланов серебра — Линьси не смог бы учиться в академии, не зная нужды. Без того милосердного взгляда, брошенного принцем в Юнчэне, не было бы нынешнего триумфатора.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получил эту небесную милость, а значит, должен вцепиться в шанс зубами и пробиваться наверх любыми средствами. Только так я не подведу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сияли звезды, а в зале не гасли свечи. Другие цзюйжэни, чей успех мерк перед славой цзеюаня, могли лишь смиренно прислуживать в стороне, подливая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пира чиновники, заприметив, что Линьси держится уверенно и благородно, не выказывая ни тени робости в отличие от прочих ученых, окончательно утвердились в своих помыслах. Один из них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господин Линьси, каковы ваши планы на весенний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юноши, сжимавшая кубок, едва заметно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шанс, которого я так ждал, совсем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ради этого он и пришел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окончания провинциальных экзаменов он по крупицам собирал сведения, ища способ подобраться к заветной цели — званию баньяня. Чем больше он узнавал, тем яснее понимал: простому студенту без связей почти невозможно выделиться в глазах императора на финальном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в борьбу вступали такие титаны, как сын канцлера Ван Яна. Тот самый канцлер, на которого опирался господин Ван из Юнчэна. Семья последнего сгинула в застенках, но сам канцлер остался непоколебим — стало быть, доверие императора к нему безгранично. А раз так, государь наверняка не обделит его сына местом в первой 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еще и молодой принц Лоу, сын принцессы Цинъян, родной сестры императора. Племянник государя... разве не сделают ему поблажку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я ни старался, в честном бою мне не занять высшего места. Придется идти на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цзеюанем лишь в Цзинчжоу, а между провинциями лежала огромная разница. Своим первенством он был обязан не только труду, но и тому, что в этом году в Цзинчжоу не нашлось по-настоящему блестящих соперников. У других же претендентов за спиной стояли поколения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«прекрасному принцу» он испытывал лишь желание осквернить, но никак не конкурировать с ним. Линьси больше не зарился на место чжуанъюаня, но титул баньяня или таньхуалана он должен был забрать себе. Значит, двое других были его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оставшийся год ему предстояло стереть разницу в положении между ними, а перед дворцовым испытанием — устранить хотя бы одного соперника. Только так он мог гарантировать себе место в первой тройке, привлечь взор Чу Юя и завоевать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один: прилепиться к самым влиятельнымособам.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отпрыски знати идут на экзамены ради интересов своих кланов, то эти самые кланы наверняка не прочь заполучить в свои ряды способных ученых-одиночек. Цзеюань целой провинции, сирота... Линьси был уверен, что представляет немалую ценность. А Юнчэн был родиной канцлера Вана. Если удастся подобраться к нему и разузнать слабости его сына, надежда на место баньяня обретет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ваши планы на весенний отбор? — повторил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отставил кубок и с видом предельной искренности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от вас, господа... я намерен отправиться в столицу, дабы продолжить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столицу? — переспросил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смиренно кивнул юноша. — Пусть я и стал первым в провинции, я сознаю, что до истинных мастеров слова мне еще далеко. Если я хочу преуспеть на столичных экзаменах, мне нужно совершенствоваться. В академии я изучил всё, что мог, и теперь единственный путь для меня — искать знаний в сердце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 зале переглянулись. Одних поразило то, что юноша не заважничал после успеха, другие же уже прикидывали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присутствующих, доселе хранивший молчание,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Линьси, ваша решимость и здравомыслие в столь юном возрасте вызывают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остальные мигом умолкли, а уездный судья даже слегка вздрогнул. По этой реакции Линьси мгновенно понял: этот человек занимает высокий пост. Не подав вида, он придал лицу выражение легкого хмеля и с грустной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от осознания собственной ничтожности. Не стану таить: я родом из бедной семьи. У меня не было именитых наставников, за моей спиной никто не стоит. Мне остается лишь пробиваться наверх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голосе прозвучала тщательно отмеренная доза горечи и амбиций. Рыбка заглотила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господин цзеюань, если вы не побрезгуете моей помощью, я могу дать вам рекомендацию в поместье канцлера. Сам канцлер когда-то начинал как простой ученый и не понаслышке знает, как тернист путь бедняка. Вы предъявите мое письмо у ворот столичного поместья, и вас примут. В доме канцлера богатейшее собрание книг, а если вы сумеете снискать его расположение, вам выделят учителей. Тогда войти в первую тройку станет для вас вполне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Линьси пришел на пир именно за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торжествовал, но заставил себя сжать кулаки под столом. Сначала он изобразил оцепенение, затем — крайнее изумление и радость. На глазах у всех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Милость ваша, господин, для меня подобна второму рождению! — воскликнул он, и голос его дрогнул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слова предназначались принцу, они были бы полны истинной страсти; для прочих же это была лишь искусная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явно довольный таким приемом, поднял его с колен. Линьси еще долго рассыпался в благодарностях, а когда спросил о чине своего благодетеля,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вице-префект провинции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рассвета продолжалось веселье. Когда же хмель окончательно сморил гостей, чиновники остались отдыхать в ямэне, а купцов и цзюйжэней судья велел развезти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цзеюань, осторожнее, — стражник, узнав, что юноша едет под крыло самого канцлера, поддерживал его под локоть с величайшим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его в карету, стражник облегченно вздохнул и проводил взглядом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загрохотали по каменной мостовой. И в ту же секунду Цзи Линьси, который должен был спать мертвецким сном, открыл глаза. На его губах заиграла лукавая, почти демоническая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http://bllate.org/book/15344/1413123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