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взглянул на сообщение, и его губы невольно тронула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распределения только появились, а Чжан Чжаохэ уже назначил ему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подозревал, что на факультете биохимии Университета А далеко не всё чисто. Такие, как Лю Таньчжи, скрывались среди рядовых сотрудников, на первый взгляд казались обычными «блатными», пристроенными по знакомству через мужей, а на деле их власть, связи и способности далеко превосходили возможности того же Ли Байшоу.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юноша набрал номер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Чжаохэ хочет меня видеть, — сообщил он. — Не знаю, сколько это займёт, так что завтракать не буду. Занимайся пока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голоса Цэнь Сяо слышался шум — похоже, на факультете экономики и менеджмента проходило какое-то мероприятие на открытом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говорил тебе? — глухо отозвался Цэнь Сяо. — Отношение Цзян Вэйдэ к Чжан Чжаохэ весьма специфическое. Мой опыт подсказывает... это вряд ли можно считать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опирался на интуицию, взращённую годами в Третьем районе Ланьшу. В Объединённой торговой палате всё было запутано и иерархично: между гильдиями, отделами, начальниками и подчиненными всегда хватало тёмных пятен. Когда насмотришься на самых разных людей, невольно учишься зреть в самый корень, отсекая шелуху внешних проявлений.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 овладел этим искусством, долго в их мире не задерживался. Цэнь Сяо знал: Ли Жун его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мягко ответил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Факультет биохимии занимал четыре этажа в физико-химическом корпусе, совсем рядом с естественнонаучной библиотекой.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здании в основном располагались кабинеты администрации, лекторов, кураторов и методистов. У профессоров были отдельные офисные блоки — куда просторнее и в более престижном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разумеется, не имел права на отдельный кабинет в профессорском крыле. Его рабочее место находилось на третьем этаже основного корпуса — крошечная комнатка в десять квадратных метров, зажатая в самом углу рядом с бойлерной.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руководство решило уважить его возраст, выделив хотя бы такое, но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вошёл в знакомое здание. Стены были увешаны стендами с биографиями профессоров. Возле лестницы на втором этаже в одном из рядов зияла пустота — новую табличку ещё не успели повесить.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именно там раньше висел портрет Сюй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увольнения тот мгновенно канул в небытие. О бывшем профессоре почти не вспоминали, даже с официального сайта университета удалили всю информацию, будто такого человека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так напугать Сюй Вэя, что тот даже не попытался сопротивляться, а просто сбежал за границу, не смея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беглец выбрал такой путь, значит, он был твёрдо уверен: враг не сможет до него дотянуться, пока он вне страны. Ли Жун не спешил связываться с ним, чтобы не спугнуть змею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Физико-химическому корпусу Университета А было уже несколько десятков лет. Из-за особенностей тогдашней архитектуры коридоры здесь были пугающе тёмными и сырыми. Даже многочисленные косметические ремонты не могли скрыть печать ветхости, наложенную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остановился перед дверью Чжан Чжаохэ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изнутри донёсся надтреснутый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толкнул дверь. Чжан Чжаохэ как раз поднял голову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точно так же, как в день похорон: в простом, неприметном френче «чжуншань» с перьевой ручкой в нагрудном кармане. Ткань костюма от частых стирок заметно села, воротник немного съёжился, но всё равно выглядел безупречно чистым и аккуратно выглаженным.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старика на исхудалом лице по-прежнему светились живым умом — не заметить их было невозможно. Когда он улыбался, морщины проступали резче, а красное родимое пятно над бровью кривилось вместе с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немногие столь фанатично придерживались ретро-стиля, носили френчи, цепляли ручки на карман и, не будучи хромыми, постоянно держали при себе эту коричнево-чёрную трость. Неудивительно, что студенты не горели желанием идти к нему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чудаковатым стариком с какими-то странными, почти религиозными заскоками.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Чжан Чжаохэ слыл человеком необычайно кротким — вернее сказать, бесхребетным и безвольным. Его помыкали все, кому не лень. Прогульщики, списывальщики и заядлые геймеры его ни в грош не ставили. Они не стеснялись прямо у него на глазах вписывать в листы посещаемости имена своих отсутствующих дружков.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лишь обречённо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ребята. Пожалуйста, не делайте так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«наказания»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был тесным: рабочий стол, большой книжный шкаф, двухместный диванчик и кондиционер. У него не было даже собственного кулера — приходилось ходить за кипятком в общую бойлерную вместе со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тесноту, всё в комнате было прибрано с маниакальной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диванчике лежали подушки, но по краям было заметно, что кожаная обивка под ними идеально ровная, без единой складки. Совершенно не похоже, чтобы на нём часто сидели. Диван стоял здесь скорее для проформы; даже в глубоких стыках спинки не было ни пылинки — редкость для обычного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Письменный стол Чжан Чжаохэ тоже был коричневым. Вокруг компьютера не наблюдалось ни единой стопки бумаг или папок с личными делами. Поверхность была вытерта до такого блеска, что солнечный свет, падающий из окна, отражался от неё зеркальными бликами.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бывал в кабинетах многих профессоров, включая самых уважаемых учёных «Хунсо», и у всех без исключения столы были завалены справочниками, отчётами и черновиками. При напряжённой работе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перевёл взгляд на массивный книжный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ровными рядами стояли фолианты из списков обязательной литературы. История, гуманитарные науки, естествознание... Громоздкие тома в тысячу страниц каждый, с броскими названиями и золотым тиснением на корешках. Читать такое практически невозможно — обычно их держат лишь для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нельзя было исключать, что старик и впрямь обожал подобную литературу.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достоинством кабинета было огромное окно. Оно выходило на солнечную сторону, так что света в комнате хватало. На подоконнике стояли два горшка со сциндапсусом — растения выглядели на удивление крепкими, с сочными стеблями. Любопытно было другое: оба цветка были подрезаны почти идентично и расставлены в идеальной зеркальной симметрии.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Чжан Чжаохэ страдал странной формой перфекционизма.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содержал своё пространство в стерильной чистоте и даже от растений требовал строгого соответствия геометрическому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корне противоречило его имиджу бесперспективного лентяя, который просто плывёт по течению и досиживает до пенсии. Человек, столь требовательный к окружающей обстановке, не стал бы игнорировать хаос в своей группе. Если только он изначально не вычеркивал класс и студентов из своего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маской покладистости, мягкости и безволия скрывались запредельное равнодушие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положил руки на стол и, подавшись вперёд, приветливо кивнул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Мы ведь уже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оторвал взгляд от горшков с цветами и встретился глазами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похоронах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дожидаясь приглашения, бесцеремонно плюхнулся на диван, вальяжно откинувшись на спинку и положив руку на подлокотник.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сиденья мгновенно просела под его весом. От безупречной гладкости не осталось и следа. Ли Жун заметил, как пальцы собеседника едва заметно дрогнули, а взгляд метнулся к дивану, чей идеальный баланс был только что безжалостно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знал, что старика это заденет, потому и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Чжаохэ не выдал раздражения. Он всё так же добродушно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говорил мне, что ты делал большие успехи в учёбе. К тому же ты поступил по рекомендации... Честно говоря, не ожидал увидеть тебя в своей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тяжело вздохнул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 А все приходят с отличными баллами. Видимо, я просто недооценил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искренне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несколько секунд молча изучал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Ли Жуна обладала пугающей силой убеждения: утончённая красота, живая мимика, глаза, полные искры и способные передать любую эмоцию, которую пожелает их хозяин. Когда на таком лице проступали горечь, сожаление, невинное недоумение или озорство, это невольно заставляло окружающих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неосознанно коснулся перьевой ручки на груди, а затем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подожди меня здесь минуту, — ласково сказал он. — Схожу налью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свою чашку, подхватил прислонённую к столу трость и твёрдой походкой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осталась приоткрытой. По гулкому эху коридора было слышно, как шаги Чжан Чжаохэ удаляются.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собирался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старик скрылся, он вскочил с дивана. Убедившись, что тот действительно ушёл к бойлерной, он в два шага пересёк комнату и оказался за рабочим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потянуть за ручку ящика, но обнаружил, что самый нижний задвинут не до конца. В узкую щель была видна стопка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бумаг разобрать не удавалось, но логотип в самом верху листа был виден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золотая конусовидная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башня из семи уровней, плавно уменьшающихся кверху. Массивное основание, острый пик и навершие с кольцами-сянлунями.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провёл в этом университете четыре года, ещё два отработал в «Хунсо», но никогда прежде не видел этой золотой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http://bllate.org/book/15351/1440222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