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раньше: утка или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Тридцатое мая, день после ежемесячного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подозвал к себе обоих воспитанников и строго наказал им прилежно учиться в его отсутствие. В случае же нужды он велел обращаться за помощью к Чжан Вэньхаю или остальным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вели себя на редкость послушно. Они провожали его тоскливыми взглядами, отчего у молодого человека даже защемило сердце: уезжать предстояло на несколько дней, и он поймал себя на мысли, что уже начинает по ним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закинуть узел за плечи и переступить порог, как за спиной раздалось едва слышное, приглушённое ликование. Молодой человек стремительно развернулся и заглянул в комнату, но дети по-прежнему смотрели на него невинными, полными немого обожания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ликование Шрёдингера: оно вроде бы и было, а вроде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двумя товарищами Чу Цы вышел за ворота уездного училища, где у входа в переулок их ждали две кареты. Снаружи они казались довольно просторными, но внутри места было в обрез: двоим — в самый раз, а втроём пришлось бы 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занавеска переднего экипажа приподнялась, и наружу выглянуло круглое, сияющее благодушной улыбкой лицо, напоминающее лик Будды Майтрейи: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к несчастью, вчера занемог — подхватил простуду, так что глава академии поручил мне возглавить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сопровождать их будет учитель Чжоу, Цзян Хуай и Чэнь Цзыфан переглянулись. Оба мгновенно решили, что спасать нужно прежде всего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словно по уговору, они дружно сложили руки перед Чу Цы в прощальном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не сочти за труд составить компанию учителю Чжоу. У нас тут с прошлого вечера остался один неразрешённый вопрос,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почуяв подвоха и видя их полные надежды лица,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поеду с учителем, эка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взобрался в карету к наставнику, не заметив, как на лицах друзей промелькнуло мимолётное чувство вины, тут же сменившееся безмерным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Чу Цы сидел с застывшим лицом. Сначала он обречённо слушал непрекращающееся словоизлияние учителя Чжоу, а затем начал механически отвечать. Как выяснилось, тот обожал испытывать знания учеников, причём спрашивал обо всём, что попадалось на глаза, не разбирая, просто ли это или заумно. Если тема была простой, он уводил её в дебри, если сложной — упрощал до примитивности. Смысл был один: говорить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очередное поучение, наставник явно вошёл во вкус. Он приподнял занавеску и выглянул наружу, заметив стайку уток, качающихся на волнах. Глаза его азартно блеснули, он задвинул штору и обернулся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обречённо подумал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Цы, есть у меня одна фраза для парного двустишия. Сумеешь подобрать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«Утки резвятся в чистых водах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мельком глянул в щель между занавесками: и впрямь, стая уток весело плескалась в воде. Оглядевшись по сторонам, он приметил вдали пса, который, виляя хвостом, бежал в сторону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лает в глухих лесах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«Стая уток резвится в чистых водах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пёс лает в глухих лесах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«Стая уток резвится, в чистых водах реки то ныряя, то выплывая».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пёс лает, в глухих лесах гор изнутри и снаружи откликаясь».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Весьма недурно, весьма! — учитель Чжоу довольно закивал. Быстрота мысли и точность слога — не зря юноша считался первым учеником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Цы пересохло в горле. Он достал бамбуковую флягу, сделал глоток и понял: так продолжаться не может. Старик был настоящим мастером «забалтывания». До ближайшего постоялого двора ехать ещё не меньше часа; если так пойдёт и дальше, у молодого человека либо иссякнет разум, либо он просто умрёт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упомянули уток, и я вспомнил один вопрос, что мучает меня с самого детства. Многие годы я ищу ответ, но тщетно. Не соблаговолите ли вы просветить неразумного ученика? — искренне и смиренно спросил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оживился. Обычно люди после часа его «наставлений» впадали в полное оцепенение, а этот ученик ещё и вопросы задавать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без стеснения. Коли знаю ответ — непременно разъясню.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учитель: всем ведомо, что утки вылупляются из яиц. Но как рассудить: что же появилось на этом свете первым — утка или утиное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Чжоу усмехнулся, уже готовый сказать, что первой была утка, но тут же осёкся: а разве сама утка не должна была вылупиться из яйца? А если первым было яйцо, то кто его снёс?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размышлял, тем сильнее хмурился. Вопрос явно поставил его в тупик. Чу Цы втихомолку усмехнулся и, прикрыв глаза, принялся восстанавливать душевные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покое они и доехали до постоялого двора. Когда возница окликнул его, юноша обнаружил, что в карете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Цзыфан и Цзян Хуай поджидали его снаружи. Едва увидев друга, они с виноватыми лицами поспешили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натерпелся ты лиха. Видел я, как учитель Чжоу вышел из кареты — мрачнее тучи, лицо суровое. Наверняка ты заснул, пока он тебя экзаменовал? Пойди позже, принеси извинения. Старик он добрый, отходчивый, непременно простит, — наставлял Цзян Хуай, боясь, как бы Чу Цы не испортил себе репутацию в глазах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лишь загадочно улыбнулся. Заманив обоих друзей в укромный переулок, он устроил им хорошую взбучку, и лишь после этого обида за дневную «подставу» окончательно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суров, но справедлив — слов на ветер не бросает. И вовсе я не заснул, это учитель не смог ответить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и Чэнь Цзыфан давно привыкли к странным словечкам товарища. Как-то раз, после того как он снова занял первое место на экзамене, кто-то попытался его уязвить, а Чу лишь бросил: «Не стоит обожать меня, я лишь легенда», — звучало дико, но на редкость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Чжан Вэньхай, чья кожа была потолще, и вовсе подбирали за ним эти фразочки, щеголяя ими направо и налево. В конце концов, юноша всегда мог сказать, что и сам где-то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поставил учителя в тупик? — Цзян Хуай, всегда жадный до сложных задач, загорелся: — Что же это за вопрос? Рассказывай, брат Чу,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поверь, тебе лучше этого не знать, — Чу Цы весело рассмеялся и, поправив одежду, с безупречным видом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друзей в глубоком раздумье: что же это за загадка такая, над которой застрял сам учитель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снова какая-то нелепица?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учитель Чжоу не спустился. Чу Цы, всерьёз опасаясь, что старик слишком глубоко ушёл в свои мысли, вызвался сам отнести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старик велел войти. Увидев на пороге Чу Цы, он первым делом невольно прикрыл лицо широким рукавом, но, осознав нелепость жеста, откашлялся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поднос. Я намерен почивать, иди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боялся, что юноша потребует ответа на дневную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услужить вам за трапезой. Сегодня подали тушёную рыбу; я слышал, у вас зрение не так остро, позвольте мне выбрать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«неострым зрением» юноша подразумевал легкую близорукость — по его прикидкам, у наставника было диоптрии две-три.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стоит. Обойдусь без рыбы. Ступай отдыхать. Да, кстати... тот вопрос, что ты задал днём... я пока не нашёл решения. Поразмыслю над ним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не стоит утруждать себя долгими думами. Днём я припоминал содержание одной книги, и мне кажется, та загадка, что мучила меня десятки лет, наконец разрешилась.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же, говори скорее! — Учитель Чжоу едва не подскочил. Он мучился весь остаток дня, едва не лишившись рассудка от этой круговерти мыслей, но к какому бы выводу ни приходил, всё казалось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дорога была долгой, вы наверняка утомились. Сначала поешьте, а я буду подкладывать вам кушанья, и за едой всё разъясню.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боялся, что наставник заморит себя голодом, за что наставник Цинь непременно устроил бы Чу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яства, старик и впрямь почувствовал голод. Он принялся за еду, внимая словам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книга была из разряда редких сочинений времён Троецарствия, зовётся она «Записи о Трёх и Пяти». Там сказано: «Мир в начале своём был хаосом, подобным куриному яйцу, и Паньгу зародился в нём». Я рассудил так: раз само Небо и Земля в зачатке своём имели форму яйца, то, стало быть, и яйцо утиное предваряло появление утки. Ибо всё сущее в подлунном мире берёт начало от тех первозданных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Чжоу замер с набитым ртом, переваривая услышанное. Он мысленно повторил слова Чу Цы дважды, и чем больше думал, тем логичнее казался такой ответ. В конце концов, лучшего объяснения всё равно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гнетущей думы, он ощутил небывалый аптит и умял две полные чаши риса. Юноша поспешил убрать посуду — то голодает, то объедается, неровен час, старик занеможет, и виноват во всём будет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http://bllate.org/book/15354/1439094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