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80. Шесть искусств благородного мужа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слова Чу Цы, Чэнь Цзыфан выпрямился, сидя на лежанке.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протёр лицо ладонями, пытаясь придать себе менее жалкий вид. Прежде юноша никому не рассказывал об этом, и теперь, выговорившись, почувствовал огромное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благодарить? Человек не может выбрать, где ему родиться, но он вправе решать, какой дорогой идти дальше! Брат Чэнь, ты не должен позволять ему помыкать собой. Если он и дальше будет упорствовать в своей клевете, мы не останемся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Цзян Хуай решительно толкнул дверь и вошёл в комнату. Он задержался, желая задать какой-то вопрос, но, подойдя ближе, услышал голос Чэнь Цзыфана. Он хотел было уйти, чтобы не мешать, но, разобрав первые несколько фраз, так разгневался, что остался и дослушал всё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Цзыфан смутился, но, видя искреннее участие во взгляде Цзяна,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Чэнь, ты должен воспрянуть духом! Он запрещает тебе участвовать — так ты просто обязан это сделать! И не просто участвовать, а выступить так блестяще, чтобы все эти люди лопнули от злости! — выпалил на одном дыхании Цзян Хуай всё, что так долго кипело у него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брат Цзян, с каких это пор ты заговорил, как почтенный брат Кочжи? — рассмеялся Чу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задумался и признал, что сейчас и впрямь был похож на Чжан Вэньхая.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нужно высказаться прямо, как брат Чжан, чтобы на душе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Будь он здесь, уже, наверное, подыскивал бы камень поувесистее, чтобы запустить в твоего братца.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Цзыфан почувствовал, как напряжение отпускает его. Эти друзья не стали презирать его из-за того, что он — сын наложницы. Так ли важны тогда слова посторонних? Он столько времени терзался из-за этого, а ведь всё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вкус у этих пирожных всё тот же — сладкий и ароматный. Я думал, что все мои воспоминания об учёбе здесь серые и мрачные, но, оказывается, были и светлые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кивнул Чу Цы. — Во всём нужно стараться видеть хорошую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учитель Чжоу и тот самый наставник Хуан вернулись с собрания и объявили трём ученикам правила предстоящего литературного состязания.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менялись каждый год. На этот раз темой были избраны Шесть искусств благородного мужа: ритуал, музыка, стрельба из лука, управление колесницей, каллиграфия и счёт. Каждому из трёх участников предстояло выбрать по две дисциплины.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что я с детства рос в бедности. Не то что ездить верхом или стрелять из лука — я и видел-то это всего несколько раз. Так что эти два искусства я доверю вам, мне они совершенно 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пониманием отнеслись к столь прямодушному признанию. На самом деле Чу умел ездить верхом — в прошлом он бывал с друзьями на конюшне, — но это умение ограничивалось неспешной прогулкой по кругу. Выполнять на скаку какие-либо трюки или тем более управлять повозкой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изучал управление колесницей, — сказал Чэнь Цзыфан, — так что могу взяться за это. А вот стрельба…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Стрельбу я возьму на себя, — вмешался Цзян Хуай. — Мой прадед был из семьи военных, и у нас в роду этому всегда придавали большое значение. Все потомки семьи Цзян обязаны обучаться этому искусству. Не скажу, что владею им в совершенстве, но, думаю, в грязь лицом не ударю.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Итак, брат Чэнь выбрал управление колесницей, Цзян — стрельбу. Тогда я, пожалуй, выберу счёт. — В остальных дисциплинах Чу не был так уверен, но в математике, скорее всего, мог превзойти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Остаются ритуал, музыка и каллиграфия. Я изучаю «Книгу ритуалов», так что, пожалуй, возьму на себя ритуал, — предложил Чэнь Цзыфан.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 трёх лет упражняюсь в каллиграфии и знаком с почерками разных мастеров. Беру её, — поспешно добавил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молчал. Не мог же он признаться, что не хочет выбирать музыку? В двух других искусствах он уступал своим товарищам. Похоже, у него не оставалось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брат Чу, не переживай ты так, — усмехнулся Цзян Хуай. — Ты посмотри, как хорошо у тебя получается гимнастика «Уциньси», и телом ты гибок. За несколько дней наверняка сумеешь разучить танцы «Да Шао» и «Да 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сухо усмехнулся Чу Цы. Стоило ли радоваться, что из шести ритуальных танцев до наших дней дошли только два?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Чжоу, убедившись, что все трое сделали свой выбор, записал их имена на бумаге, чтобы передать список организаторам. После утверждения изменить его было уже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Состязания должны были продлиться три дня, а порядок дисциплин определялся жребием. В первый день — каллиграфия и ритуал, во второй — стрельба из лука и управление колесницей, в третий — музыка и счёт. Чу Цы не повезло: оба его выхода выпали на последний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лишь утверждали списки и правила, так что, в отличие от наставников, у юношей дел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все трое отправились гулять по территории окружного училища. Зелёная черепица, алые карнизы, извилистые галереи, резные балки и расписные колонны — всё вокруг радовало глаз своей изысканной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с каким неподдельным интересом Чу разглядывает окрестности, двое его спутников тоже заразились его настроением, и неспешная прогулка доставляла им особое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Воспитанники окружного училища обычно держались высокомерно. Чу Цы и его друзья не искали с ними сближения и старались держаться поодаль. Редкий обмен вежливыми поклонами был пределом их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да это же Чэнь Цзыфан! Какими судьбами ты вернулся в училище? Я до сих пор не могу забыть, как ты выглядел, словно побитая собака. Ха-ха! — Навстречу им шли двое студентов. Они уже собирались пройти мимо, но, приглядевшись, узнали в одном из троих «старого знакомого» и с ехидным любопытством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Цзыфан побледнел и уже хотел было ответить, но Чу Цы удержал приятеля за рукав. Не удостоив насмешников даже взглядом, он повернулся к Цзян Хуаю и спутнику и громко посетовал: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я-то полагал, что ученики окружного училища превосходят прочих и нравами, и познаниями. Какое разочарование видеть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сошла с лица одного из преградивших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вы и слов не понимаете? — на лице Чу Цы отразилось такое неподдельное изумление, что его собеседники на мгновение растерялись, не зная, вопрос это или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опять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какая-то птица-повторюшка? Всё одно и то же,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смеешь сравнивать меня с какой-то презренной тварью?! — побагровел Янь Сю. Хотя он и не знал значения этого странного слова, по созвучию оно напомнило ему нечто «поганое» и «ядовитое», и он не сомневался, что его оскорбляют!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Птица неразумна, и её невежество простительно. Но вы, будучи человеком, отчего же не знаете правил приличия? Брат Чэнь уже прошел обряд увенчания шапкой и получил взрослое имя. Лишь старшие вправе называть его по личному имени. По какому праву вы обращаетесь к нему так при первой же встрече?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Сю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человек низких повадок, умеющий лишь петухом кричать да по-собачьи воровать, какое ему взрослое имя? Он не заслуживает, чтобы к нему обращались с почтением!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доказательства? Указ властей? Или, может, заверенное печатью постановление главы академии? Если нет, то это клевета. А по законам Великой Вэй, клеветник наказывается тем же, в чём он клеветал! Остерегайтесь, как бы нам не пришлось отправиться в ямэнь и обвинить в воровстве уже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Деревенщина, что ты о себе возомнил?!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живу в деревне, но читаю книги мудрецов и воспитан в уважении к ритуалу. Вы же живёте в шумном городе, но переняли лишь брань и повадки уличной черни. Ещё неизвестно, кто из нас не ведает, что говорит!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словесных баталиях Чу Цы не боялся никого. Его ум был остёр, а знания обширны. Эти двое были ему не 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 Чэнь Цзыфан, прикрыв рты ладонями, с трудом сдерживали смех. Видеть, как их оппоненты побагровели от гнева, не в силах вымолвить и слова в ответ, было истинным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http://bllate.org/book/15354/1439558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